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58" w:rsidRPr="00DF3358" w:rsidRDefault="00DF3358" w:rsidP="00DF3358">
      <w:pPr>
        <w:jc w:val="center"/>
        <w:rPr>
          <w:b/>
          <w:sz w:val="24"/>
          <w:szCs w:val="24"/>
        </w:rPr>
      </w:pPr>
      <w:r w:rsidRPr="00DF3358">
        <w:rPr>
          <w:b/>
          <w:sz w:val="24"/>
          <w:szCs w:val="24"/>
        </w:rPr>
        <w:t>Table of Contents</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1 – Table of Contents</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2 – Agenda for 2012 Annual General Meeting</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3 – Minutes of 2011 Annual General Meeting</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4 – President’s Report</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5 – Year End Financial Report</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6 – Principal’s Report</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7 – Pie and Pasta Fundraiser Report</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8 - Christmas Shopping Party</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9 – Family Dance Report</w:t>
      </w:r>
    </w:p>
    <w:p w:rsidR="00DF3358" w:rsidRPr="00DF3358" w:rsidRDefault="00DF3358" w:rsidP="00DF3358">
      <w:pPr>
        <w:rPr>
          <w:sz w:val="24"/>
          <w:szCs w:val="24"/>
        </w:rPr>
      </w:pPr>
    </w:p>
    <w:p w:rsidR="00DF3358" w:rsidRPr="00DF3358" w:rsidRDefault="00DF3358" w:rsidP="00DF3358">
      <w:pPr>
        <w:rPr>
          <w:sz w:val="24"/>
          <w:szCs w:val="24"/>
        </w:rPr>
      </w:pPr>
      <w:r w:rsidRPr="00DF3358">
        <w:rPr>
          <w:sz w:val="24"/>
          <w:szCs w:val="24"/>
        </w:rPr>
        <w:t>Page 10 – Spring Fling Report</w:t>
      </w:r>
    </w:p>
    <w:p w:rsidR="00DF3358" w:rsidRDefault="00DF3358" w:rsidP="00DF3358">
      <w:pPr>
        <w:rPr>
          <w:sz w:val="36"/>
          <w:szCs w:val="36"/>
        </w:rPr>
      </w:pPr>
    </w:p>
    <w:p w:rsidR="00DF3358" w:rsidRDefault="00DF3358" w:rsidP="00DF3358">
      <w:pPr>
        <w:jc w:val="center"/>
        <w:rPr>
          <w:b/>
          <w:sz w:val="52"/>
          <w:szCs w:val="52"/>
        </w:rPr>
      </w:pPr>
    </w:p>
    <w:p w:rsidR="00DF3358" w:rsidRDefault="00DF3358" w:rsidP="00DF3358">
      <w:pPr>
        <w:jc w:val="center"/>
        <w:rPr>
          <w:b/>
          <w:sz w:val="52"/>
          <w:szCs w:val="52"/>
        </w:rPr>
      </w:pPr>
      <w:r w:rsidRPr="00362D99">
        <w:rPr>
          <w:b/>
          <w:sz w:val="52"/>
          <w:szCs w:val="52"/>
        </w:rPr>
        <w:lastRenderedPageBreak/>
        <w:t>AGENDA</w:t>
      </w:r>
    </w:p>
    <w:p w:rsidR="00DF3358" w:rsidRPr="008A4604" w:rsidRDefault="00DF3358" w:rsidP="00DF3358">
      <w:pPr>
        <w:jc w:val="center"/>
        <w:rPr>
          <w:b/>
          <w:sz w:val="36"/>
          <w:szCs w:val="36"/>
        </w:rPr>
      </w:pPr>
      <w:r w:rsidRPr="008A4604">
        <w:rPr>
          <w:b/>
          <w:sz w:val="36"/>
          <w:szCs w:val="36"/>
        </w:rPr>
        <w:t>Annual General Meeting</w:t>
      </w:r>
    </w:p>
    <w:p w:rsidR="00DF3358" w:rsidRDefault="00DF3358" w:rsidP="00DF3358">
      <w:pPr>
        <w:jc w:val="center"/>
        <w:rPr>
          <w:sz w:val="36"/>
          <w:szCs w:val="36"/>
        </w:rPr>
      </w:pPr>
    </w:p>
    <w:p w:rsidR="00DF3358" w:rsidRDefault="00DF3358" w:rsidP="00DF3358">
      <w:pPr>
        <w:jc w:val="center"/>
        <w:rPr>
          <w:sz w:val="36"/>
          <w:szCs w:val="36"/>
        </w:rPr>
      </w:pPr>
      <w:proofErr w:type="spellStart"/>
      <w:r>
        <w:rPr>
          <w:sz w:val="36"/>
          <w:szCs w:val="36"/>
        </w:rPr>
        <w:t>Coldbrook</w:t>
      </w:r>
      <w:proofErr w:type="spellEnd"/>
      <w:r>
        <w:rPr>
          <w:sz w:val="36"/>
          <w:szCs w:val="36"/>
        </w:rPr>
        <w:t xml:space="preserve"> &amp; District Home and School Association</w:t>
      </w:r>
    </w:p>
    <w:p w:rsidR="00DF3358" w:rsidRDefault="00DF3358" w:rsidP="00DF3358">
      <w:pPr>
        <w:jc w:val="center"/>
        <w:rPr>
          <w:sz w:val="36"/>
          <w:szCs w:val="36"/>
        </w:rPr>
      </w:pPr>
      <w:r>
        <w:rPr>
          <w:sz w:val="36"/>
          <w:szCs w:val="36"/>
        </w:rPr>
        <w:t>Monday, June 18, 2012</w:t>
      </w:r>
    </w:p>
    <w:p w:rsidR="00DF3358" w:rsidRDefault="00DF3358" w:rsidP="00DF3358">
      <w:pPr>
        <w:ind w:left="360"/>
        <w:rPr>
          <w:sz w:val="36"/>
          <w:szCs w:val="36"/>
        </w:rPr>
      </w:pPr>
    </w:p>
    <w:p w:rsidR="00DF3358" w:rsidRDefault="00DF3358" w:rsidP="00DF3358">
      <w:pPr>
        <w:numPr>
          <w:ilvl w:val="0"/>
          <w:numId w:val="1"/>
        </w:numPr>
        <w:spacing w:after="0" w:line="240" w:lineRule="auto"/>
        <w:rPr>
          <w:sz w:val="36"/>
          <w:szCs w:val="36"/>
        </w:rPr>
      </w:pPr>
      <w:r>
        <w:rPr>
          <w:sz w:val="36"/>
          <w:szCs w:val="36"/>
        </w:rPr>
        <w:t>Welcome and Introductions</w:t>
      </w:r>
    </w:p>
    <w:p w:rsidR="00DF3358" w:rsidRDefault="00DF3358" w:rsidP="00DF3358">
      <w:pPr>
        <w:rPr>
          <w:sz w:val="36"/>
          <w:szCs w:val="36"/>
        </w:rPr>
      </w:pPr>
    </w:p>
    <w:p w:rsidR="00DF3358" w:rsidRDefault="00DF3358" w:rsidP="00DF3358">
      <w:pPr>
        <w:numPr>
          <w:ilvl w:val="0"/>
          <w:numId w:val="1"/>
        </w:numPr>
        <w:spacing w:after="0" w:line="240" w:lineRule="auto"/>
        <w:rPr>
          <w:sz w:val="36"/>
          <w:szCs w:val="36"/>
        </w:rPr>
      </w:pPr>
      <w:r>
        <w:rPr>
          <w:sz w:val="36"/>
          <w:szCs w:val="36"/>
        </w:rPr>
        <w:t>Approval of Agenda</w:t>
      </w:r>
    </w:p>
    <w:p w:rsidR="00DF3358" w:rsidRDefault="00DF3358" w:rsidP="00DF3358">
      <w:pPr>
        <w:rPr>
          <w:sz w:val="36"/>
          <w:szCs w:val="36"/>
        </w:rPr>
      </w:pPr>
    </w:p>
    <w:p w:rsidR="00DF3358" w:rsidRDefault="00DF3358" w:rsidP="00DF3358">
      <w:pPr>
        <w:numPr>
          <w:ilvl w:val="0"/>
          <w:numId w:val="1"/>
        </w:numPr>
        <w:spacing w:after="0" w:line="240" w:lineRule="auto"/>
        <w:rPr>
          <w:sz w:val="36"/>
          <w:szCs w:val="36"/>
        </w:rPr>
      </w:pPr>
      <w:r>
        <w:rPr>
          <w:sz w:val="36"/>
          <w:szCs w:val="36"/>
        </w:rPr>
        <w:t>Approval of Minutes (from June 20, 2011)</w:t>
      </w:r>
    </w:p>
    <w:p w:rsidR="00DF3358" w:rsidRDefault="00DF3358" w:rsidP="00DF3358">
      <w:pPr>
        <w:rPr>
          <w:sz w:val="36"/>
          <w:szCs w:val="36"/>
        </w:rPr>
      </w:pPr>
    </w:p>
    <w:p w:rsidR="00DF3358" w:rsidRDefault="00DF3358" w:rsidP="00DF3358">
      <w:pPr>
        <w:numPr>
          <w:ilvl w:val="0"/>
          <w:numId w:val="1"/>
        </w:numPr>
        <w:spacing w:after="0" w:line="240" w:lineRule="auto"/>
        <w:rPr>
          <w:sz w:val="36"/>
          <w:szCs w:val="36"/>
        </w:rPr>
      </w:pPr>
      <w:r>
        <w:rPr>
          <w:sz w:val="36"/>
          <w:szCs w:val="36"/>
        </w:rPr>
        <w:t>Consideration of the Annual Reports</w:t>
      </w:r>
    </w:p>
    <w:p w:rsidR="00DF3358" w:rsidRDefault="00DF3358" w:rsidP="00DF3358">
      <w:pPr>
        <w:rPr>
          <w:sz w:val="36"/>
          <w:szCs w:val="36"/>
        </w:rPr>
      </w:pPr>
    </w:p>
    <w:p w:rsidR="00DF3358" w:rsidRDefault="00DF3358" w:rsidP="00DF3358">
      <w:pPr>
        <w:numPr>
          <w:ilvl w:val="0"/>
          <w:numId w:val="1"/>
        </w:numPr>
        <w:spacing w:after="0" w:line="240" w:lineRule="auto"/>
        <w:rPr>
          <w:sz w:val="36"/>
          <w:szCs w:val="36"/>
        </w:rPr>
      </w:pPr>
      <w:r>
        <w:rPr>
          <w:sz w:val="36"/>
          <w:szCs w:val="36"/>
        </w:rPr>
        <w:t>Nominations and Elections</w:t>
      </w:r>
    </w:p>
    <w:p w:rsidR="00DF3358" w:rsidRDefault="00DF3358" w:rsidP="00DF3358">
      <w:pPr>
        <w:rPr>
          <w:sz w:val="36"/>
          <w:szCs w:val="36"/>
        </w:rPr>
      </w:pPr>
    </w:p>
    <w:p w:rsidR="00DF3358" w:rsidRDefault="00DF3358" w:rsidP="00DF3358">
      <w:pPr>
        <w:numPr>
          <w:ilvl w:val="0"/>
          <w:numId w:val="1"/>
        </w:numPr>
        <w:spacing w:after="0" w:line="240" w:lineRule="auto"/>
        <w:rPr>
          <w:sz w:val="36"/>
          <w:szCs w:val="36"/>
        </w:rPr>
      </w:pPr>
      <w:r>
        <w:rPr>
          <w:sz w:val="36"/>
          <w:szCs w:val="36"/>
        </w:rPr>
        <w:t>Adjournment</w:t>
      </w:r>
    </w:p>
    <w:p w:rsidR="00DF3358" w:rsidRDefault="00DF3358" w:rsidP="00DF3358">
      <w:pPr>
        <w:rPr>
          <w:sz w:val="36"/>
          <w:szCs w:val="36"/>
        </w:rPr>
      </w:pPr>
    </w:p>
    <w:p w:rsidR="00DF3358" w:rsidRDefault="00DF3358" w:rsidP="00DF3358">
      <w:pPr>
        <w:rPr>
          <w:sz w:val="36"/>
          <w:szCs w:val="36"/>
        </w:rPr>
      </w:pPr>
    </w:p>
    <w:p w:rsidR="00DF3358" w:rsidRDefault="00DF3358" w:rsidP="00DF3358">
      <w:pPr>
        <w:rPr>
          <w:sz w:val="36"/>
          <w:szCs w:val="36"/>
        </w:rPr>
      </w:pPr>
    </w:p>
    <w:p w:rsidR="00DF3358" w:rsidRPr="00296821" w:rsidRDefault="00DF3358" w:rsidP="00DF3358">
      <w:pPr>
        <w:jc w:val="center"/>
        <w:rPr>
          <w:b/>
          <w:u w:val="single"/>
        </w:rPr>
      </w:pPr>
      <w:r w:rsidRPr="00296821">
        <w:rPr>
          <w:b/>
          <w:u w:val="single"/>
        </w:rPr>
        <w:lastRenderedPageBreak/>
        <w:t>Annual Meeting</w:t>
      </w:r>
    </w:p>
    <w:p w:rsidR="00DF3358" w:rsidRDefault="00DF3358" w:rsidP="00DF3358">
      <w:pPr>
        <w:jc w:val="center"/>
      </w:pPr>
      <w:proofErr w:type="spellStart"/>
      <w:r>
        <w:t>Coldbrook</w:t>
      </w:r>
      <w:proofErr w:type="spellEnd"/>
      <w:r>
        <w:t xml:space="preserve"> &amp; District Home and School Association</w:t>
      </w:r>
    </w:p>
    <w:p w:rsidR="00DF3358" w:rsidRDefault="00DF3358" w:rsidP="00DF3358">
      <w:pPr>
        <w:jc w:val="center"/>
      </w:pPr>
      <w:r>
        <w:t>June 18, 2012</w:t>
      </w:r>
    </w:p>
    <w:p w:rsidR="00DF3358" w:rsidRDefault="00DF3358" w:rsidP="00DF3358">
      <w:pPr>
        <w:jc w:val="center"/>
      </w:pPr>
      <w:r>
        <w:t>Minutes</w:t>
      </w:r>
    </w:p>
    <w:p w:rsidR="00DF3358" w:rsidRDefault="00DF3358" w:rsidP="00DF3358"/>
    <w:p w:rsidR="00DF3358" w:rsidRPr="00296821" w:rsidRDefault="00DF3358" w:rsidP="00DF3358">
      <w:pPr>
        <w:rPr>
          <w:u w:val="single"/>
        </w:rPr>
      </w:pPr>
      <w:r w:rsidRPr="00296821">
        <w:rPr>
          <w:u w:val="single"/>
        </w:rPr>
        <w:t>1.  Welcome</w:t>
      </w:r>
    </w:p>
    <w:p w:rsidR="00DF3358" w:rsidRDefault="00DF3358" w:rsidP="00DF3358">
      <w:r>
        <w:t xml:space="preserve">The Annual Meeting of the </w:t>
      </w:r>
      <w:proofErr w:type="spellStart"/>
      <w:r>
        <w:t>Coldbrook</w:t>
      </w:r>
      <w:proofErr w:type="spellEnd"/>
      <w:r>
        <w:t xml:space="preserve"> &amp; District Home and School Association was held June 18, 2012 in the school library.  Vice President Charlene Park called the meeting to order at 7:35 p.m. with 11 members in attendance.</w:t>
      </w:r>
    </w:p>
    <w:p w:rsidR="00DF3358" w:rsidRDefault="00DF3358" w:rsidP="00DF3358"/>
    <w:p w:rsidR="00DF3358" w:rsidRPr="00296821" w:rsidRDefault="00DF3358" w:rsidP="00DF3358">
      <w:pPr>
        <w:rPr>
          <w:u w:val="single"/>
        </w:rPr>
      </w:pPr>
      <w:r w:rsidRPr="00296821">
        <w:rPr>
          <w:u w:val="single"/>
        </w:rPr>
        <w:t>2.  Approval of Agenda</w:t>
      </w:r>
    </w:p>
    <w:p w:rsidR="00DF3358" w:rsidRDefault="00DF3358" w:rsidP="00DF3358">
      <w:r>
        <w:t>It was moved by Natasha Cairns and seconded by Chris MacDonald that the agenda be approved as circulated.  Motion carried.</w:t>
      </w:r>
    </w:p>
    <w:p w:rsidR="00DF3358" w:rsidRDefault="00DF3358" w:rsidP="00DF3358"/>
    <w:p w:rsidR="00DF3358" w:rsidRPr="00296821" w:rsidRDefault="00DF3358" w:rsidP="00DF3358">
      <w:pPr>
        <w:rPr>
          <w:u w:val="single"/>
        </w:rPr>
      </w:pPr>
      <w:r w:rsidRPr="00296821">
        <w:rPr>
          <w:u w:val="single"/>
        </w:rPr>
        <w:t>3.  Approval of Minutes</w:t>
      </w:r>
      <w:r>
        <w:t xml:space="preserve"> (from June 20, 2011</w:t>
      </w:r>
      <w:r w:rsidRPr="00296821">
        <w:t>)</w:t>
      </w:r>
    </w:p>
    <w:p w:rsidR="00DF3358" w:rsidRDefault="00DF3358" w:rsidP="00DF3358">
      <w:r>
        <w:t xml:space="preserve">It was approved by Emilie </w:t>
      </w:r>
      <w:proofErr w:type="spellStart"/>
      <w:r>
        <w:t>Desveaux-Staratt</w:t>
      </w:r>
      <w:proofErr w:type="spellEnd"/>
      <w:r>
        <w:t xml:space="preserve"> and seconded by Chris MacDonald that the minutes be approved as circulated.  Motion carried.</w:t>
      </w:r>
    </w:p>
    <w:p w:rsidR="00DF3358" w:rsidRDefault="00DF3358" w:rsidP="00DF3358"/>
    <w:p w:rsidR="00DF3358" w:rsidRPr="00270D7A" w:rsidRDefault="00DF3358" w:rsidP="00DF3358">
      <w:r w:rsidRPr="00296821">
        <w:rPr>
          <w:u w:val="single"/>
        </w:rPr>
        <w:t>4.  Consideration of Annual Report</w:t>
      </w:r>
    </w:p>
    <w:p w:rsidR="00DF3358" w:rsidRDefault="00DF3358" w:rsidP="00DF3358">
      <w:r>
        <w:t xml:space="preserve">Copies of the annual reports were circulated to the members present for their consideration.  </w:t>
      </w:r>
    </w:p>
    <w:p w:rsidR="00DF3358" w:rsidRDefault="00DF3358" w:rsidP="00DF3358"/>
    <w:p w:rsidR="00DF3358" w:rsidRDefault="00DF3358" w:rsidP="00DF3358">
      <w:r>
        <w:t>Fundraising profits this year included:</w:t>
      </w:r>
    </w:p>
    <w:p w:rsidR="00DF3358" w:rsidRDefault="00DF3358" w:rsidP="00DF3358">
      <w:r>
        <w:t>Pie &amp; Pasta Sales $ 2,038.29</w:t>
      </w:r>
    </w:p>
    <w:p w:rsidR="00DF3358" w:rsidRDefault="00DF3358" w:rsidP="00DF3358">
      <w:r>
        <w:t>Christmas Shopping Party $ 1,505.80</w:t>
      </w:r>
    </w:p>
    <w:p w:rsidR="00DF3358" w:rsidRDefault="00DF3358" w:rsidP="00DF3358">
      <w:r>
        <w:t>Family Dance $ 962.45</w:t>
      </w:r>
    </w:p>
    <w:p w:rsidR="00DF3358" w:rsidRDefault="00DF3358" w:rsidP="00DF3358">
      <w:r>
        <w:t xml:space="preserve">Spring Fling $ 1,065.88 </w:t>
      </w:r>
      <w:r w:rsidRPr="004A5CA1">
        <w:rPr>
          <w:i/>
        </w:rPr>
        <w:t>(an increase of $ 365.00 from the previous year)</w:t>
      </w:r>
    </w:p>
    <w:p w:rsidR="00DF3358" w:rsidRDefault="00DF3358" w:rsidP="00DF3358"/>
    <w:p w:rsidR="00DF3358" w:rsidRDefault="00DF3358" w:rsidP="00DF3358">
      <w:r>
        <w:lastRenderedPageBreak/>
        <w:t>It was moved by Pam McCready and seconded by Natasha Cairns that the year-end financial statements be approved as presented.  Motion carried.</w:t>
      </w:r>
    </w:p>
    <w:p w:rsidR="00DF3358" w:rsidRDefault="00DF3358" w:rsidP="00DF3358"/>
    <w:p w:rsidR="00DF3358" w:rsidRPr="00296821" w:rsidRDefault="00DF3358" w:rsidP="00DF3358">
      <w:pPr>
        <w:rPr>
          <w:u w:val="single"/>
        </w:rPr>
      </w:pPr>
      <w:r>
        <w:rPr>
          <w:u w:val="single"/>
        </w:rPr>
        <w:t>6</w:t>
      </w:r>
      <w:r w:rsidRPr="00296821">
        <w:rPr>
          <w:u w:val="single"/>
        </w:rPr>
        <w:t>.  Nominations</w:t>
      </w:r>
    </w:p>
    <w:p w:rsidR="00DF3358" w:rsidRDefault="00DF3358" w:rsidP="00DF3358">
      <w:r>
        <w:t xml:space="preserve">Chris MacDonald nominated Charlene Park and Erin </w:t>
      </w:r>
      <w:proofErr w:type="spellStart"/>
      <w:r>
        <w:t>Beaudin</w:t>
      </w:r>
      <w:proofErr w:type="spellEnd"/>
      <w:r>
        <w:t xml:space="preserve"> for the position </w:t>
      </w:r>
      <w:proofErr w:type="gramStart"/>
      <w:r>
        <w:t>of  Co</w:t>
      </w:r>
      <w:proofErr w:type="gramEnd"/>
      <w:r>
        <w:t>-Presidents.</w:t>
      </w:r>
    </w:p>
    <w:p w:rsidR="00DF3358" w:rsidRDefault="00DF3358" w:rsidP="00DF3358">
      <w:r>
        <w:t xml:space="preserve">Leanne </w:t>
      </w:r>
      <w:proofErr w:type="spellStart"/>
      <w:r>
        <w:t>Keddy</w:t>
      </w:r>
      <w:proofErr w:type="spellEnd"/>
      <w:r>
        <w:t xml:space="preserve"> nominated Tracy </w:t>
      </w:r>
      <w:proofErr w:type="spellStart"/>
      <w:r>
        <w:t>Nordoff</w:t>
      </w:r>
      <w:proofErr w:type="spellEnd"/>
      <w:r>
        <w:t xml:space="preserve"> as Vice President.</w:t>
      </w:r>
    </w:p>
    <w:p w:rsidR="00DF3358" w:rsidRDefault="00DF3358" w:rsidP="00DF3358">
      <w:r>
        <w:t xml:space="preserve">Emilie </w:t>
      </w:r>
      <w:proofErr w:type="spellStart"/>
      <w:r>
        <w:t>Desveaux-Starratt</w:t>
      </w:r>
      <w:proofErr w:type="spellEnd"/>
      <w:r>
        <w:t xml:space="preserve"> nominated Sharon Baxter for the position of Secretary. </w:t>
      </w:r>
    </w:p>
    <w:p w:rsidR="00DF3358" w:rsidRDefault="00DF3358" w:rsidP="00DF3358">
      <w:r>
        <w:t xml:space="preserve">Chris MacDonald nominated Pam </w:t>
      </w:r>
      <w:proofErr w:type="spellStart"/>
      <w:r>
        <w:t>MacCready</w:t>
      </w:r>
      <w:proofErr w:type="spellEnd"/>
      <w:r>
        <w:t xml:space="preserve"> for the position of Treasurer.</w:t>
      </w:r>
    </w:p>
    <w:p w:rsidR="00DF3358" w:rsidRDefault="00DF3358" w:rsidP="00DF3358">
      <w:r>
        <w:t xml:space="preserve">There were no further nominations from the floor.  All nominees accepted their nominations.  It was moved by Chris MacDonald and seconded by Natasha Cairns that all nominees for the 2012-2013 executive positions </w:t>
      </w:r>
      <w:proofErr w:type="gramStart"/>
      <w:r>
        <w:t>be</w:t>
      </w:r>
      <w:proofErr w:type="gramEnd"/>
      <w:r>
        <w:t xml:space="preserve"> voted on in block.  Motion carried.</w:t>
      </w:r>
    </w:p>
    <w:p w:rsidR="00DF3358" w:rsidRDefault="00DF3358" w:rsidP="00DF3358"/>
    <w:p w:rsidR="00DF3358" w:rsidRPr="00296821" w:rsidRDefault="00DF3358" w:rsidP="00DF3358">
      <w:pPr>
        <w:rPr>
          <w:u w:val="single"/>
        </w:rPr>
      </w:pPr>
      <w:r>
        <w:rPr>
          <w:u w:val="single"/>
        </w:rPr>
        <w:t>7</w:t>
      </w:r>
      <w:r w:rsidRPr="00296821">
        <w:rPr>
          <w:u w:val="single"/>
        </w:rPr>
        <w:t>.  Adjournment</w:t>
      </w:r>
    </w:p>
    <w:p w:rsidR="00DF3358" w:rsidRDefault="00DF3358" w:rsidP="00DF3358">
      <w:r>
        <w:t>There being no further business, Vice President Charlene Park adjourned the Annual General Meeting at 6:56 p.m.</w:t>
      </w: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b/>
          <w:sz w:val="28"/>
          <w:szCs w:val="28"/>
        </w:rPr>
      </w:pPr>
      <w:proofErr w:type="spellStart"/>
      <w:r>
        <w:rPr>
          <w:b/>
          <w:sz w:val="28"/>
          <w:szCs w:val="28"/>
        </w:rPr>
        <w:lastRenderedPageBreak/>
        <w:t>Coldbrook</w:t>
      </w:r>
      <w:proofErr w:type="spellEnd"/>
      <w:r>
        <w:rPr>
          <w:b/>
          <w:sz w:val="28"/>
          <w:szCs w:val="28"/>
        </w:rPr>
        <w:t xml:space="preserve"> &amp; District Home and School Association</w:t>
      </w:r>
    </w:p>
    <w:p w:rsidR="00DF3358" w:rsidRDefault="00DF3358" w:rsidP="00DF3358">
      <w:pPr>
        <w:jc w:val="center"/>
        <w:rPr>
          <w:b/>
          <w:sz w:val="28"/>
          <w:szCs w:val="28"/>
        </w:rPr>
      </w:pPr>
      <w:r>
        <w:rPr>
          <w:b/>
          <w:sz w:val="28"/>
          <w:szCs w:val="28"/>
        </w:rPr>
        <w:t>President’s Report 2011-2012</w:t>
      </w:r>
    </w:p>
    <w:p w:rsidR="00DF3358" w:rsidRDefault="00DF3358" w:rsidP="00DF3358">
      <w:pPr>
        <w:jc w:val="center"/>
        <w:rPr>
          <w:b/>
          <w:sz w:val="28"/>
          <w:szCs w:val="28"/>
        </w:rPr>
      </w:pPr>
    </w:p>
    <w:p w:rsidR="00DF3358" w:rsidRDefault="00DF3358" w:rsidP="00DF3358">
      <w:pPr>
        <w:jc w:val="both"/>
        <w:rPr>
          <w:sz w:val="24"/>
          <w:szCs w:val="24"/>
        </w:rPr>
      </w:pPr>
      <w:r>
        <w:t xml:space="preserve">It is that time of year again when we look back at what we have accomplished and consider what our goals will be for the upcoming school year.  We were very pleased with the parental and guardian support we received this year. When it came time to recruit volunteers for events such as the Christmas Shopping Party, Staff Appreciation Week, Spring Fling and the Family Dance, parents and guardians were always generous with their time and talents. This year also saw us welcome a new principal, Jean </w:t>
      </w:r>
      <w:proofErr w:type="spellStart"/>
      <w:r>
        <w:t>Corporon</w:t>
      </w:r>
      <w:proofErr w:type="spellEnd"/>
      <w:r>
        <w:t xml:space="preserve">, to our Home and School table. </w:t>
      </w:r>
      <w:r>
        <w:rPr>
          <w:color w:val="000000"/>
        </w:rPr>
        <w:t xml:space="preserve">Although we did not have many guest speakers this year, we did benefit from a presentation in May by the Bully Smart leaders, a group of dedicated students who have been working within our school population to educate fellow students on how to recognize, and react, to bullying situations. The Home and School also spent many meetings over the past year discussing the impact of recent budget cuts to the AVRSB; the impact of the Successful Schools for Successful Students report; and how to make the Home and School more relevant to parents and teachers. </w:t>
      </w:r>
    </w:p>
    <w:p w:rsidR="00DF3358" w:rsidRDefault="00DF3358" w:rsidP="00DF3358">
      <w:pPr>
        <w:ind w:right="-180"/>
        <w:jc w:val="both"/>
        <w:rPr>
          <w:color w:val="000000"/>
        </w:rPr>
      </w:pPr>
    </w:p>
    <w:p w:rsidR="00DF3358" w:rsidRDefault="00DF3358" w:rsidP="00DF3358">
      <w:pPr>
        <w:ind w:right="-180"/>
        <w:jc w:val="both"/>
        <w:rPr>
          <w:color w:val="000000"/>
        </w:rPr>
      </w:pPr>
      <w:r>
        <w:rPr>
          <w:color w:val="000000"/>
        </w:rPr>
        <w:t>In November we participated in a public meeting on options proposed for school changes to Central Kings and its feeder schools and one of our parents, Julie Warren, attended the Nova Scotia Association of Home and Schools Annual General Meeting on our behalf. The spring also saw several meetings between executive members and the school principal on how to keep the Home and School an active and successful contributor to the overall school community. In May, Charlene Park presented to incoming Primary parents on the role of Home and School and how to get involved.</w:t>
      </w:r>
    </w:p>
    <w:p w:rsidR="00DF3358" w:rsidRDefault="00DF3358" w:rsidP="00DF3358">
      <w:pPr>
        <w:ind w:right="-180"/>
        <w:jc w:val="both"/>
        <w:rPr>
          <w:color w:val="000000"/>
        </w:rPr>
      </w:pPr>
    </w:p>
    <w:p w:rsidR="00DF3358" w:rsidRDefault="00DF3358" w:rsidP="00DF3358">
      <w:pPr>
        <w:ind w:right="-180"/>
        <w:jc w:val="both"/>
        <w:rPr>
          <w:color w:val="000000"/>
        </w:rPr>
      </w:pPr>
      <w:r>
        <w:rPr>
          <w:color w:val="000000"/>
        </w:rPr>
        <w:t xml:space="preserve">Fundraising this year consisted of Pie and Pasta Sales, our second annual Family Dance, and the Spring Fling. It also consisted of our first annual Christmas Shopping Party, which was a tremendous success! I would again like to thank Emilie </w:t>
      </w:r>
      <w:proofErr w:type="spellStart"/>
      <w:r>
        <w:rPr>
          <w:color w:val="000000"/>
        </w:rPr>
        <w:t>Desveaux-Staratt</w:t>
      </w:r>
      <w:proofErr w:type="spellEnd"/>
      <w:r>
        <w:rPr>
          <w:color w:val="000000"/>
        </w:rPr>
        <w:t xml:space="preserve">, Jodie Clark and Chris MacDonald for chairing these committees, and would also like to express thanks to the Home and School Executive Committee members, and the numerous parent volunteers for their hard work to help ensure these fundraisers are successful.  </w:t>
      </w:r>
      <w:r>
        <w:rPr>
          <w:rFonts w:cs="TimesNewRomanPSMT"/>
        </w:rPr>
        <w:t xml:space="preserve">The funds we raised have allowed us to provide support in areas where school board funding doesn’t cover, </w:t>
      </w:r>
      <w:r>
        <w:rPr>
          <w:color w:val="000000"/>
        </w:rPr>
        <w:t xml:space="preserve">such as art supplies, equipment for the physical education programs, and our continued support of the Pat Moore fund. </w:t>
      </w:r>
    </w:p>
    <w:p w:rsidR="00DF3358" w:rsidRDefault="00DF3358" w:rsidP="00DF3358">
      <w:pPr>
        <w:jc w:val="both"/>
      </w:pPr>
    </w:p>
    <w:p w:rsidR="00DF3358" w:rsidRDefault="00DF3358" w:rsidP="00DF3358">
      <w:pPr>
        <w:jc w:val="both"/>
      </w:pPr>
      <w:r>
        <w:t xml:space="preserve">My continued goal this year as President of the Home and School Committee was to promote an open and welcoming approach to the monthly meetings, so that parents felt comfortable </w:t>
      </w:r>
      <w:r>
        <w:lastRenderedPageBreak/>
        <w:t xml:space="preserve">discussing items and giving their input.  After all, every parent or guardian who has a child attending </w:t>
      </w:r>
      <w:proofErr w:type="spellStart"/>
      <w:r>
        <w:t>Coldbrook</w:t>
      </w:r>
      <w:proofErr w:type="spellEnd"/>
      <w:r>
        <w:t xml:space="preserve"> and District School is a member of Home and School. We also continued to offer free childcare during our meetings to make it easier for parents to come out.</w:t>
      </w:r>
    </w:p>
    <w:p w:rsidR="00DF3358" w:rsidRDefault="00DF3358" w:rsidP="00DF3358">
      <w:pPr>
        <w:ind w:right="-180"/>
        <w:jc w:val="both"/>
        <w:rPr>
          <w:color w:val="000000"/>
        </w:rPr>
      </w:pPr>
    </w:p>
    <w:p w:rsidR="00DF3358" w:rsidRDefault="00DF3358" w:rsidP="00DF3358">
      <w:pPr>
        <w:ind w:right="-180"/>
        <w:jc w:val="both"/>
        <w:rPr>
          <w:color w:val="000000"/>
        </w:rPr>
      </w:pPr>
      <w:r>
        <w:rPr>
          <w:color w:val="000000"/>
        </w:rPr>
        <w:t xml:space="preserve">I would like to thank the Home and School executive members for all your support and dedication over the past year. As well, thank you to Mrs. </w:t>
      </w:r>
      <w:proofErr w:type="spellStart"/>
      <w:r>
        <w:rPr>
          <w:color w:val="000000"/>
        </w:rPr>
        <w:t>Corporon</w:t>
      </w:r>
      <w:proofErr w:type="spellEnd"/>
      <w:r>
        <w:rPr>
          <w:color w:val="000000"/>
        </w:rPr>
        <w:t>, Mr. Murphy, teachers and the office staff for your continued support and guidance.  Thank you also to the parents who attend the monthly meetings and volunteer your time when called upon.  Our community is lucky to be blessed with such generous individuals, and I am happy to be a part of this community.</w:t>
      </w:r>
    </w:p>
    <w:p w:rsidR="00DF3358" w:rsidRDefault="00DF3358" w:rsidP="00DF3358">
      <w:pPr>
        <w:ind w:right="-180"/>
        <w:jc w:val="both"/>
        <w:rPr>
          <w:color w:val="000000"/>
        </w:rPr>
      </w:pPr>
    </w:p>
    <w:p w:rsidR="00DF3358" w:rsidRDefault="00DF3358" w:rsidP="00DF3358">
      <w:pPr>
        <w:ind w:right="-180"/>
        <w:jc w:val="both"/>
        <w:rPr>
          <w:color w:val="000000"/>
        </w:rPr>
      </w:pPr>
      <w:r>
        <w:rPr>
          <w:color w:val="000000"/>
        </w:rPr>
        <w:t>Respectfully Submitted,</w:t>
      </w:r>
    </w:p>
    <w:p w:rsidR="00DF3358" w:rsidRDefault="00DF3358" w:rsidP="00DF3358">
      <w:pPr>
        <w:ind w:right="-180"/>
        <w:jc w:val="both"/>
        <w:rPr>
          <w:color w:val="000000"/>
        </w:rPr>
      </w:pPr>
      <w:r>
        <w:rPr>
          <w:color w:val="000000"/>
        </w:rPr>
        <w:t xml:space="preserve">Erin </w:t>
      </w:r>
      <w:proofErr w:type="spellStart"/>
      <w:r>
        <w:rPr>
          <w:color w:val="000000"/>
        </w:rPr>
        <w:t>Beaudin</w:t>
      </w:r>
      <w:proofErr w:type="spellEnd"/>
    </w:p>
    <w:p w:rsidR="00DF3358" w:rsidRDefault="00DF3358" w:rsidP="00DF3358">
      <w:pPr>
        <w:ind w:right="-180"/>
        <w:jc w:val="both"/>
        <w:rPr>
          <w:color w:val="000000"/>
        </w:rPr>
      </w:pPr>
      <w:r>
        <w:rPr>
          <w:color w:val="000000"/>
        </w:rPr>
        <w:t>President – 2011-2012</w:t>
      </w: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p>
    <w:p w:rsidR="00DF3358" w:rsidRDefault="00DF3358" w:rsidP="00DF3358">
      <w:pPr>
        <w:pStyle w:val="Title"/>
        <w:rPr>
          <w:sz w:val="32"/>
        </w:rPr>
      </w:pPr>
      <w:proofErr w:type="gramStart"/>
      <w:r>
        <w:rPr>
          <w:sz w:val="32"/>
        </w:rPr>
        <w:lastRenderedPageBreak/>
        <w:t>COLDBROOK  &amp;</w:t>
      </w:r>
      <w:proofErr w:type="gramEnd"/>
      <w:r>
        <w:rPr>
          <w:sz w:val="32"/>
        </w:rPr>
        <w:t xml:space="preserve">  DISTRICT</w:t>
      </w:r>
    </w:p>
    <w:p w:rsidR="00DF3358" w:rsidRDefault="00DF3358" w:rsidP="00DF3358">
      <w:pPr>
        <w:pStyle w:val="Title"/>
        <w:rPr>
          <w:sz w:val="32"/>
        </w:rPr>
      </w:pPr>
      <w:proofErr w:type="gramStart"/>
      <w:r>
        <w:rPr>
          <w:sz w:val="32"/>
        </w:rPr>
        <w:t>HOME  &amp;</w:t>
      </w:r>
      <w:proofErr w:type="gramEnd"/>
      <w:r>
        <w:rPr>
          <w:sz w:val="32"/>
        </w:rPr>
        <w:t xml:space="preserve">  SCHOOL  ASSOCIATION</w:t>
      </w:r>
    </w:p>
    <w:p w:rsidR="00DF3358" w:rsidRDefault="00DF3358" w:rsidP="00DF3358">
      <w:pPr>
        <w:jc w:val="center"/>
        <w:rPr>
          <w:sz w:val="20"/>
        </w:rPr>
      </w:pPr>
      <w:r>
        <w:rPr>
          <w:sz w:val="20"/>
        </w:rPr>
        <w:t xml:space="preserve">President-Erin </w:t>
      </w:r>
      <w:proofErr w:type="spellStart"/>
      <w:r>
        <w:rPr>
          <w:sz w:val="20"/>
        </w:rPr>
        <w:t>Beaudin</w:t>
      </w:r>
      <w:proofErr w:type="spellEnd"/>
      <w:r>
        <w:rPr>
          <w:sz w:val="20"/>
        </w:rPr>
        <w:t xml:space="preserve">, Vice President-, </w:t>
      </w:r>
    </w:p>
    <w:p w:rsidR="00DF3358" w:rsidRDefault="00DF3358" w:rsidP="00DF3358">
      <w:pPr>
        <w:jc w:val="center"/>
        <w:rPr>
          <w:sz w:val="20"/>
        </w:rPr>
      </w:pPr>
      <w:r>
        <w:rPr>
          <w:sz w:val="20"/>
        </w:rPr>
        <w:t>Past President- Charlene Park,</w:t>
      </w:r>
    </w:p>
    <w:p w:rsidR="00DF3358" w:rsidRDefault="00DF3358" w:rsidP="00DF3358">
      <w:pPr>
        <w:jc w:val="center"/>
        <w:rPr>
          <w:sz w:val="20"/>
        </w:rPr>
      </w:pPr>
      <w:r>
        <w:rPr>
          <w:sz w:val="20"/>
        </w:rPr>
        <w:t>Secretary-</w:t>
      </w:r>
      <w:r>
        <w:rPr>
          <w:sz w:val="20"/>
          <w:szCs w:val="20"/>
        </w:rPr>
        <w:t xml:space="preserve">Sharon Baxter, </w:t>
      </w:r>
      <w:r>
        <w:rPr>
          <w:sz w:val="20"/>
        </w:rPr>
        <w:t>Treasurer- Chris McDonald, Staff Representative – Cherrie Goss</w:t>
      </w:r>
    </w:p>
    <w:p w:rsidR="00DF3358" w:rsidRDefault="00DF3358" w:rsidP="00DF3358">
      <w:pPr>
        <w:jc w:val="center"/>
        <w:rPr>
          <w:sz w:val="20"/>
        </w:rPr>
      </w:pPr>
    </w:p>
    <w:p w:rsidR="00DF3358" w:rsidRPr="0031330D" w:rsidRDefault="00DF3358" w:rsidP="00DF3358">
      <w:pPr>
        <w:pStyle w:val="Heading1"/>
        <w:jc w:val="center"/>
      </w:pPr>
      <w:r w:rsidRPr="0031330D">
        <w:t>YEAR END FINANCIAL REPORT</w:t>
      </w:r>
    </w:p>
    <w:p w:rsidR="00DF3358" w:rsidRDefault="00DF3358" w:rsidP="00DF3358">
      <w:pPr>
        <w:jc w:val="center"/>
        <w:rPr>
          <w:b/>
        </w:rPr>
      </w:pPr>
      <w:r w:rsidRPr="0031330D">
        <w:rPr>
          <w:b/>
        </w:rPr>
        <w:t>June 30, 20</w:t>
      </w:r>
      <w:r>
        <w:rPr>
          <w:b/>
        </w:rPr>
        <w:t>11</w:t>
      </w:r>
      <w:r w:rsidRPr="0031330D">
        <w:rPr>
          <w:b/>
        </w:rPr>
        <w:t xml:space="preserve">– </w:t>
      </w:r>
      <w:r>
        <w:rPr>
          <w:b/>
        </w:rPr>
        <w:t>June 20</w:t>
      </w:r>
      <w:r w:rsidRPr="00A75B84">
        <w:rPr>
          <w:b/>
          <w:vertAlign w:val="superscript"/>
        </w:rPr>
        <w:t>th</w:t>
      </w:r>
      <w:r>
        <w:rPr>
          <w:b/>
        </w:rPr>
        <w:t xml:space="preserve"> 2012</w:t>
      </w:r>
    </w:p>
    <w:p w:rsidR="00DF3358" w:rsidRPr="0031330D" w:rsidRDefault="00DF3358" w:rsidP="00DF3358">
      <w:pPr>
        <w:jc w:val="center"/>
        <w:rPr>
          <w:b/>
        </w:rPr>
      </w:pPr>
    </w:p>
    <w:p w:rsidR="00DF3358" w:rsidRDefault="00DF3358" w:rsidP="00DF3358">
      <w:pPr>
        <w:pStyle w:val="Heading1"/>
        <w:rPr>
          <w:u w:val="double"/>
        </w:rPr>
      </w:pPr>
      <w:r>
        <w:t xml:space="preserve">BALANCE CARRIED FORWARD                </w:t>
      </w:r>
      <w:r>
        <w:rPr>
          <w:u w:val="double"/>
        </w:rPr>
        <w:t xml:space="preserve"> $9293.84</w:t>
      </w:r>
    </w:p>
    <w:p w:rsidR="00DF3358" w:rsidRPr="0031330D" w:rsidRDefault="00DF3358" w:rsidP="00DF3358">
      <w:pPr>
        <w:rPr>
          <w:b/>
          <w:bCs/>
          <w:sz w:val="28"/>
        </w:rPr>
      </w:pPr>
      <w:r w:rsidRPr="004F2578">
        <w:rPr>
          <w:b/>
          <w:bCs/>
          <w:sz w:val="20"/>
          <w:szCs w:val="20"/>
        </w:rPr>
        <w:t xml:space="preserve"> </w:t>
      </w:r>
      <w:r w:rsidRPr="0031330D">
        <w:rPr>
          <w:b/>
          <w:bCs/>
          <w:sz w:val="28"/>
        </w:rPr>
        <w:t xml:space="preserve">Revenue                                                                     </w:t>
      </w:r>
    </w:p>
    <w:p w:rsidR="00DF3358" w:rsidRDefault="00DF3358" w:rsidP="00DF3358">
      <w:pPr>
        <w:rPr>
          <w:b/>
          <w:bCs/>
        </w:rPr>
      </w:pPr>
      <w:r>
        <w:rPr>
          <w:b/>
          <w:bCs/>
        </w:rPr>
        <w:t>Pie &amp; Popcorn Fundraiser                                                      7330.25</w:t>
      </w:r>
    </w:p>
    <w:p w:rsidR="00DF3358" w:rsidRDefault="00DF3358" w:rsidP="00DF3358">
      <w:pPr>
        <w:rPr>
          <w:b/>
          <w:bCs/>
        </w:rPr>
      </w:pPr>
      <w:r>
        <w:rPr>
          <w:b/>
          <w:bCs/>
        </w:rPr>
        <w:t>Shopping Spree</w:t>
      </w:r>
      <w:r>
        <w:rPr>
          <w:b/>
          <w:bCs/>
        </w:rPr>
        <w:tab/>
      </w:r>
      <w:r>
        <w:rPr>
          <w:b/>
          <w:bCs/>
        </w:rPr>
        <w:tab/>
      </w:r>
      <w:r>
        <w:rPr>
          <w:b/>
          <w:bCs/>
        </w:rPr>
        <w:tab/>
      </w:r>
      <w:r>
        <w:rPr>
          <w:b/>
          <w:bCs/>
        </w:rPr>
        <w:tab/>
      </w:r>
      <w:r>
        <w:rPr>
          <w:b/>
          <w:bCs/>
        </w:rPr>
        <w:tab/>
      </w:r>
      <w:r>
        <w:rPr>
          <w:b/>
          <w:bCs/>
        </w:rPr>
        <w:tab/>
        <w:t xml:space="preserve">   1535.80</w:t>
      </w:r>
    </w:p>
    <w:p w:rsidR="00DF3358" w:rsidRDefault="00DF3358" w:rsidP="00DF3358">
      <w:pPr>
        <w:rPr>
          <w:b/>
          <w:bCs/>
        </w:rPr>
      </w:pPr>
      <w:r>
        <w:rPr>
          <w:b/>
          <w:bCs/>
        </w:rPr>
        <w:t>GST Rebate</w:t>
      </w:r>
      <w:r>
        <w:rPr>
          <w:b/>
          <w:bCs/>
        </w:rPr>
        <w:tab/>
      </w:r>
      <w:r>
        <w:rPr>
          <w:b/>
          <w:bCs/>
        </w:rPr>
        <w:tab/>
      </w:r>
      <w:r>
        <w:rPr>
          <w:b/>
          <w:bCs/>
        </w:rPr>
        <w:tab/>
      </w:r>
      <w:r>
        <w:rPr>
          <w:b/>
          <w:bCs/>
        </w:rPr>
        <w:tab/>
      </w:r>
      <w:r>
        <w:rPr>
          <w:b/>
          <w:bCs/>
        </w:rPr>
        <w:tab/>
      </w:r>
      <w:r>
        <w:rPr>
          <w:b/>
          <w:bCs/>
        </w:rPr>
        <w:tab/>
      </w:r>
      <w:r>
        <w:rPr>
          <w:b/>
          <w:bCs/>
        </w:rPr>
        <w:tab/>
        <w:t xml:space="preserve">     113.27 </w:t>
      </w:r>
    </w:p>
    <w:p w:rsidR="00DF3358" w:rsidRDefault="00DF3358" w:rsidP="00DF3358">
      <w:pPr>
        <w:rPr>
          <w:b/>
          <w:bCs/>
        </w:rPr>
      </w:pPr>
      <w:r>
        <w:rPr>
          <w:b/>
          <w:bCs/>
        </w:rPr>
        <w:t>Dance Fundraiser                                                                    1760.75</w:t>
      </w:r>
    </w:p>
    <w:p w:rsidR="00DF3358" w:rsidRDefault="00DF3358" w:rsidP="00DF3358">
      <w:pPr>
        <w:rPr>
          <w:b/>
          <w:bCs/>
        </w:rPr>
      </w:pPr>
      <w:r>
        <w:rPr>
          <w:b/>
          <w:bCs/>
        </w:rPr>
        <w:t>Spring Fling Fundraiser                                                         1628.41</w:t>
      </w:r>
    </w:p>
    <w:p w:rsidR="00DF3358" w:rsidRPr="00B206D8" w:rsidRDefault="00DF3358" w:rsidP="00DF3358">
      <w:pPr>
        <w:rPr>
          <w:b/>
          <w:bCs/>
          <w:sz w:val="28"/>
          <w:u w:val="double"/>
        </w:rPr>
      </w:pPr>
      <w:r w:rsidRPr="00B0611A">
        <w:rPr>
          <w:b/>
          <w:bCs/>
          <w:sz w:val="28"/>
        </w:rPr>
        <w:t xml:space="preserve">TOTAL REVENUE                                  </w:t>
      </w:r>
      <w:r>
        <w:rPr>
          <w:b/>
          <w:bCs/>
          <w:sz w:val="28"/>
        </w:rPr>
        <w:t xml:space="preserve">     </w:t>
      </w:r>
      <w:r w:rsidRPr="00B0611A">
        <w:rPr>
          <w:b/>
          <w:bCs/>
          <w:sz w:val="28"/>
        </w:rPr>
        <w:t xml:space="preserve">   </w:t>
      </w:r>
      <w:r w:rsidRPr="00B206D8">
        <w:rPr>
          <w:b/>
          <w:bCs/>
          <w:sz w:val="28"/>
          <w:u w:val="double"/>
        </w:rPr>
        <w:t>$</w:t>
      </w:r>
      <w:r>
        <w:rPr>
          <w:b/>
          <w:bCs/>
          <w:sz w:val="28"/>
          <w:u w:val="double"/>
        </w:rPr>
        <w:t>12,368.48</w:t>
      </w:r>
    </w:p>
    <w:p w:rsidR="00DF3358" w:rsidRPr="00295988" w:rsidRDefault="00DF3358" w:rsidP="00DF3358">
      <w:pPr>
        <w:rPr>
          <w:b/>
          <w:bCs/>
          <w:sz w:val="20"/>
          <w:szCs w:val="20"/>
          <w:u w:val="double"/>
        </w:rPr>
      </w:pPr>
    </w:p>
    <w:p w:rsidR="00DF3358" w:rsidRDefault="00DF3358" w:rsidP="00DF3358">
      <w:pPr>
        <w:rPr>
          <w:b/>
          <w:bCs/>
          <w:sz w:val="28"/>
        </w:rPr>
      </w:pPr>
      <w:r>
        <w:rPr>
          <w:b/>
          <w:bCs/>
          <w:sz w:val="28"/>
        </w:rPr>
        <w:t xml:space="preserve">Disbursements </w:t>
      </w:r>
    </w:p>
    <w:p w:rsidR="00DF3358" w:rsidRDefault="00DF3358" w:rsidP="00DF3358">
      <w:pPr>
        <w:rPr>
          <w:b/>
          <w:bCs/>
        </w:rPr>
      </w:pPr>
      <w:r>
        <w:rPr>
          <w:b/>
          <w:bCs/>
        </w:rPr>
        <w:t>On –going Support 2010-2011 and Family Dance 2011</w:t>
      </w:r>
    </w:p>
    <w:p w:rsidR="00DF3358" w:rsidRDefault="00DF3358" w:rsidP="00DF3358">
      <w:pPr>
        <w:rPr>
          <w:b/>
          <w:bCs/>
        </w:rPr>
      </w:pPr>
      <w:r>
        <w:rPr>
          <w:b/>
          <w:bCs/>
        </w:rPr>
        <w:tab/>
        <w:t>Playground</w:t>
      </w:r>
      <w:r>
        <w:rPr>
          <w:b/>
          <w:bCs/>
        </w:rPr>
        <w:tab/>
      </w:r>
      <w:r>
        <w:rPr>
          <w:b/>
          <w:bCs/>
        </w:rPr>
        <w:tab/>
        <w:t xml:space="preserve">                                                  1676.87</w:t>
      </w:r>
    </w:p>
    <w:p w:rsidR="00DF3358" w:rsidRDefault="00DF3358" w:rsidP="00DF3358">
      <w:pPr>
        <w:rPr>
          <w:b/>
          <w:bCs/>
        </w:rPr>
      </w:pPr>
      <w:r>
        <w:rPr>
          <w:b/>
          <w:bCs/>
        </w:rPr>
        <w:t>On –going Support 2011-2012</w:t>
      </w:r>
      <w:r>
        <w:rPr>
          <w:b/>
          <w:bCs/>
        </w:rPr>
        <w:tab/>
      </w:r>
    </w:p>
    <w:p w:rsidR="00DF3358" w:rsidRDefault="00DF3358" w:rsidP="00DF3358">
      <w:pPr>
        <w:ind w:firstLine="720"/>
        <w:rPr>
          <w:b/>
          <w:bCs/>
        </w:rPr>
      </w:pPr>
      <w:r>
        <w:rPr>
          <w:b/>
          <w:bCs/>
        </w:rPr>
        <w:t>Smart Board</w:t>
      </w:r>
      <w:r>
        <w:rPr>
          <w:b/>
          <w:bCs/>
        </w:rPr>
        <w:tab/>
        <w:t xml:space="preserve">                                                              1200.00</w:t>
      </w:r>
    </w:p>
    <w:p w:rsidR="00DF3358" w:rsidRDefault="00DF3358" w:rsidP="00DF3358">
      <w:pPr>
        <w:rPr>
          <w:b/>
          <w:bCs/>
        </w:rPr>
      </w:pPr>
      <w:r>
        <w:rPr>
          <w:b/>
          <w:bCs/>
        </w:rPr>
        <w:t xml:space="preserve">            Playground</w:t>
      </w:r>
      <w:r>
        <w:rPr>
          <w:b/>
          <w:bCs/>
        </w:rPr>
        <w:tab/>
      </w:r>
      <w:r>
        <w:rPr>
          <w:b/>
          <w:bCs/>
        </w:rPr>
        <w:tab/>
      </w:r>
      <w:r>
        <w:rPr>
          <w:b/>
          <w:bCs/>
        </w:rPr>
        <w:tab/>
      </w:r>
      <w:r>
        <w:rPr>
          <w:b/>
          <w:bCs/>
        </w:rPr>
        <w:tab/>
      </w:r>
      <w:r>
        <w:rPr>
          <w:b/>
          <w:bCs/>
        </w:rPr>
        <w:tab/>
        <w:t xml:space="preserve">         </w:t>
      </w:r>
      <w:r>
        <w:rPr>
          <w:b/>
          <w:bCs/>
        </w:rPr>
        <w:tab/>
        <w:t xml:space="preserve">    914.94</w:t>
      </w:r>
    </w:p>
    <w:p w:rsidR="00DF3358" w:rsidRDefault="00DF3358" w:rsidP="00DF3358">
      <w:pPr>
        <w:ind w:firstLine="720"/>
        <w:rPr>
          <w:b/>
          <w:bCs/>
        </w:rPr>
      </w:pPr>
      <w:r>
        <w:rPr>
          <w:b/>
          <w:bCs/>
        </w:rPr>
        <w:t>CDS Letters</w:t>
      </w:r>
      <w:r>
        <w:rPr>
          <w:b/>
          <w:bCs/>
        </w:rPr>
        <w:tab/>
      </w:r>
      <w:r>
        <w:rPr>
          <w:b/>
          <w:bCs/>
        </w:rPr>
        <w:tab/>
      </w:r>
      <w:r>
        <w:rPr>
          <w:b/>
          <w:bCs/>
        </w:rPr>
        <w:tab/>
      </w:r>
      <w:r>
        <w:rPr>
          <w:b/>
          <w:bCs/>
        </w:rPr>
        <w:tab/>
      </w:r>
      <w:r>
        <w:rPr>
          <w:b/>
          <w:bCs/>
        </w:rPr>
        <w:tab/>
        <w:t xml:space="preserve">                150.00</w:t>
      </w:r>
    </w:p>
    <w:p w:rsidR="00DF3358" w:rsidRDefault="00DF3358" w:rsidP="00DF3358">
      <w:pPr>
        <w:ind w:firstLine="720"/>
        <w:rPr>
          <w:b/>
          <w:bCs/>
        </w:rPr>
      </w:pPr>
      <w:r>
        <w:rPr>
          <w:b/>
          <w:bCs/>
        </w:rPr>
        <w:t xml:space="preserve">CDS </w:t>
      </w:r>
      <w:proofErr w:type="spellStart"/>
      <w:r>
        <w:rPr>
          <w:b/>
          <w:bCs/>
        </w:rPr>
        <w:t>Sizzix</w:t>
      </w:r>
      <w:proofErr w:type="spellEnd"/>
      <w:r>
        <w:rPr>
          <w:b/>
          <w:bCs/>
        </w:rPr>
        <w:tab/>
      </w:r>
      <w:r>
        <w:rPr>
          <w:b/>
          <w:bCs/>
        </w:rPr>
        <w:tab/>
      </w:r>
      <w:r>
        <w:rPr>
          <w:b/>
          <w:bCs/>
        </w:rPr>
        <w:tab/>
      </w:r>
      <w:r>
        <w:rPr>
          <w:b/>
          <w:bCs/>
        </w:rPr>
        <w:tab/>
      </w:r>
      <w:r>
        <w:rPr>
          <w:b/>
          <w:bCs/>
        </w:rPr>
        <w:tab/>
      </w:r>
      <w:r>
        <w:rPr>
          <w:b/>
          <w:bCs/>
        </w:rPr>
        <w:tab/>
        <w:t xml:space="preserve">    417.85</w:t>
      </w:r>
    </w:p>
    <w:p w:rsidR="00DF3358" w:rsidRDefault="00DF3358" w:rsidP="00DF3358">
      <w:pPr>
        <w:ind w:firstLine="720"/>
        <w:rPr>
          <w:b/>
          <w:bCs/>
        </w:rPr>
      </w:pPr>
      <w:r>
        <w:rPr>
          <w:b/>
          <w:bCs/>
        </w:rPr>
        <w:t>CSD PEBS</w:t>
      </w:r>
      <w:r>
        <w:rPr>
          <w:b/>
          <w:bCs/>
        </w:rPr>
        <w:tab/>
      </w:r>
      <w:r>
        <w:rPr>
          <w:b/>
          <w:bCs/>
        </w:rPr>
        <w:tab/>
      </w:r>
      <w:r>
        <w:rPr>
          <w:b/>
          <w:bCs/>
        </w:rPr>
        <w:tab/>
      </w:r>
      <w:r>
        <w:rPr>
          <w:b/>
          <w:bCs/>
        </w:rPr>
        <w:tab/>
      </w:r>
      <w:r>
        <w:rPr>
          <w:b/>
          <w:bCs/>
        </w:rPr>
        <w:tab/>
        <w:t xml:space="preserve">                367.00</w:t>
      </w:r>
    </w:p>
    <w:p w:rsidR="00DF3358" w:rsidRDefault="00DF3358" w:rsidP="00DF3358">
      <w:pPr>
        <w:rPr>
          <w:b/>
          <w:bCs/>
        </w:rPr>
      </w:pPr>
      <w:r>
        <w:rPr>
          <w:b/>
          <w:bCs/>
        </w:rPr>
        <w:lastRenderedPageBreak/>
        <w:t>On-going support 2012-2013</w:t>
      </w:r>
    </w:p>
    <w:p w:rsidR="00DF3358" w:rsidRDefault="00DF3358" w:rsidP="00DF3358">
      <w:pPr>
        <w:rPr>
          <w:b/>
          <w:bCs/>
        </w:rPr>
      </w:pPr>
      <w:r>
        <w:rPr>
          <w:b/>
          <w:bCs/>
        </w:rPr>
        <w:tab/>
        <w:t>Robotics</w:t>
      </w:r>
      <w:r>
        <w:rPr>
          <w:b/>
          <w:bCs/>
        </w:rPr>
        <w:tab/>
      </w:r>
      <w:r>
        <w:rPr>
          <w:b/>
          <w:bCs/>
        </w:rPr>
        <w:tab/>
      </w:r>
      <w:r>
        <w:rPr>
          <w:b/>
          <w:bCs/>
        </w:rPr>
        <w:tab/>
      </w:r>
      <w:r>
        <w:rPr>
          <w:b/>
          <w:bCs/>
        </w:rPr>
        <w:tab/>
      </w:r>
      <w:r>
        <w:rPr>
          <w:b/>
          <w:bCs/>
        </w:rPr>
        <w:tab/>
      </w:r>
      <w:r>
        <w:rPr>
          <w:b/>
          <w:bCs/>
        </w:rPr>
        <w:tab/>
        <w:t xml:space="preserve">    350.00</w:t>
      </w:r>
    </w:p>
    <w:p w:rsidR="00DF3358" w:rsidRDefault="00DF3358" w:rsidP="00DF3358">
      <w:pPr>
        <w:rPr>
          <w:b/>
          <w:bCs/>
        </w:rPr>
      </w:pPr>
      <w:r>
        <w:rPr>
          <w:b/>
          <w:bCs/>
        </w:rPr>
        <w:t>Pat Moore Fund</w:t>
      </w:r>
      <w:r>
        <w:rPr>
          <w:b/>
          <w:bCs/>
        </w:rPr>
        <w:tab/>
      </w:r>
      <w:r>
        <w:rPr>
          <w:b/>
          <w:bCs/>
        </w:rPr>
        <w:tab/>
      </w:r>
      <w:r>
        <w:rPr>
          <w:b/>
          <w:bCs/>
        </w:rPr>
        <w:tab/>
      </w:r>
      <w:r>
        <w:rPr>
          <w:b/>
          <w:bCs/>
        </w:rPr>
        <w:tab/>
      </w:r>
      <w:r>
        <w:rPr>
          <w:b/>
          <w:bCs/>
        </w:rPr>
        <w:tab/>
      </w:r>
      <w:r>
        <w:rPr>
          <w:b/>
          <w:bCs/>
        </w:rPr>
        <w:tab/>
        <w:t xml:space="preserve">    450.00</w:t>
      </w:r>
      <w:r>
        <w:rPr>
          <w:b/>
          <w:bCs/>
        </w:rPr>
        <w:tab/>
      </w:r>
    </w:p>
    <w:p w:rsidR="00DF3358" w:rsidRDefault="00DF3358" w:rsidP="00DF3358">
      <w:pPr>
        <w:rPr>
          <w:b/>
          <w:bCs/>
        </w:rPr>
      </w:pPr>
      <w:r>
        <w:rPr>
          <w:b/>
          <w:bCs/>
        </w:rPr>
        <w:t>Pie &amp; Pasta Campaign Expenses                                          5107.04</w:t>
      </w:r>
    </w:p>
    <w:p w:rsidR="00DF3358" w:rsidRDefault="00DF3358" w:rsidP="00DF3358">
      <w:pPr>
        <w:rPr>
          <w:b/>
          <w:bCs/>
        </w:rPr>
      </w:pPr>
      <w:r>
        <w:rPr>
          <w:b/>
          <w:bCs/>
        </w:rPr>
        <w:t>Shopping Spree Expense</w:t>
      </w:r>
      <w:r>
        <w:rPr>
          <w:b/>
          <w:bCs/>
        </w:rPr>
        <w:tab/>
      </w:r>
      <w:r>
        <w:rPr>
          <w:b/>
          <w:bCs/>
        </w:rPr>
        <w:tab/>
      </w:r>
      <w:r>
        <w:rPr>
          <w:b/>
          <w:bCs/>
        </w:rPr>
        <w:tab/>
      </w:r>
      <w:r>
        <w:rPr>
          <w:b/>
          <w:bCs/>
        </w:rPr>
        <w:tab/>
        <w:t xml:space="preserve">                  30.00</w:t>
      </w:r>
    </w:p>
    <w:p w:rsidR="00DF3358" w:rsidRDefault="00DF3358" w:rsidP="00DF3358">
      <w:pPr>
        <w:rPr>
          <w:b/>
          <w:bCs/>
        </w:rPr>
      </w:pPr>
      <w:r>
        <w:rPr>
          <w:b/>
          <w:bCs/>
        </w:rPr>
        <w:t>Dance Cash Float                                                                     600.00</w:t>
      </w:r>
    </w:p>
    <w:p w:rsidR="00DF3358" w:rsidRDefault="00DF3358" w:rsidP="00DF3358">
      <w:pPr>
        <w:rPr>
          <w:b/>
          <w:bCs/>
        </w:rPr>
      </w:pPr>
      <w:r>
        <w:rPr>
          <w:b/>
          <w:bCs/>
        </w:rPr>
        <w:t>Dance Expenses                                                                        198.30</w:t>
      </w:r>
    </w:p>
    <w:p w:rsidR="00DF3358" w:rsidRDefault="00DF3358" w:rsidP="00DF3358">
      <w:pPr>
        <w:rPr>
          <w:b/>
          <w:bCs/>
        </w:rPr>
      </w:pPr>
      <w:r>
        <w:rPr>
          <w:b/>
          <w:bCs/>
        </w:rPr>
        <w:t>Spring Fling Cash Float                                                           300.00</w:t>
      </w:r>
    </w:p>
    <w:p w:rsidR="00DF3358" w:rsidRDefault="00DF3358" w:rsidP="00DF3358">
      <w:pPr>
        <w:rPr>
          <w:b/>
          <w:bCs/>
        </w:rPr>
      </w:pPr>
      <w:r>
        <w:rPr>
          <w:b/>
          <w:bCs/>
        </w:rPr>
        <w:t xml:space="preserve">Spring Fling Expenses </w:t>
      </w:r>
      <w:r>
        <w:rPr>
          <w:b/>
          <w:bCs/>
        </w:rPr>
        <w:tab/>
      </w:r>
      <w:r>
        <w:rPr>
          <w:b/>
          <w:bCs/>
        </w:rPr>
        <w:tab/>
      </w:r>
      <w:r>
        <w:rPr>
          <w:b/>
          <w:bCs/>
        </w:rPr>
        <w:tab/>
      </w:r>
      <w:r>
        <w:rPr>
          <w:b/>
          <w:bCs/>
        </w:rPr>
        <w:tab/>
      </w:r>
      <w:r>
        <w:rPr>
          <w:b/>
          <w:bCs/>
        </w:rPr>
        <w:tab/>
        <w:t xml:space="preserve">    271.53     </w:t>
      </w:r>
    </w:p>
    <w:p w:rsidR="00DF3358" w:rsidRDefault="00DF3358" w:rsidP="00DF3358">
      <w:pPr>
        <w:rPr>
          <w:b/>
          <w:bCs/>
        </w:rPr>
      </w:pPr>
      <w:r>
        <w:rPr>
          <w:b/>
          <w:bCs/>
        </w:rPr>
        <w:t>Annual Operating Costs                                                          201.85</w:t>
      </w:r>
    </w:p>
    <w:p w:rsidR="00DF3358" w:rsidRDefault="00DF3358" w:rsidP="00DF3358">
      <w:pPr>
        <w:rPr>
          <w:b/>
          <w:bCs/>
        </w:rPr>
      </w:pPr>
      <w:r>
        <w:rPr>
          <w:b/>
          <w:bCs/>
        </w:rPr>
        <w:t>Staff Appreciation</w:t>
      </w:r>
      <w:r>
        <w:rPr>
          <w:b/>
          <w:bCs/>
        </w:rPr>
        <w:tab/>
      </w:r>
      <w:r>
        <w:rPr>
          <w:b/>
          <w:bCs/>
        </w:rPr>
        <w:tab/>
      </w:r>
      <w:r>
        <w:rPr>
          <w:b/>
          <w:bCs/>
        </w:rPr>
        <w:tab/>
      </w:r>
      <w:r>
        <w:rPr>
          <w:b/>
          <w:bCs/>
        </w:rPr>
        <w:tab/>
      </w:r>
      <w:r>
        <w:rPr>
          <w:b/>
          <w:bCs/>
        </w:rPr>
        <w:tab/>
      </w:r>
      <w:r>
        <w:rPr>
          <w:b/>
          <w:bCs/>
        </w:rPr>
        <w:tab/>
        <w:t xml:space="preserve">    519.99</w:t>
      </w:r>
    </w:p>
    <w:p w:rsidR="00DF3358" w:rsidRDefault="00DF3358" w:rsidP="00DF3358">
      <w:pPr>
        <w:rPr>
          <w:b/>
          <w:bCs/>
        </w:rPr>
      </w:pPr>
      <w:r>
        <w:rPr>
          <w:b/>
          <w:bCs/>
        </w:rPr>
        <w:tab/>
      </w:r>
    </w:p>
    <w:p w:rsidR="00DF3358" w:rsidRPr="002D65D6" w:rsidRDefault="00DF3358" w:rsidP="00DF3358">
      <w:pPr>
        <w:tabs>
          <w:tab w:val="left" w:pos="5850"/>
        </w:tabs>
        <w:rPr>
          <w:b/>
        </w:rPr>
      </w:pPr>
      <w:r w:rsidRPr="006E56E5">
        <w:rPr>
          <w:b/>
          <w:sz w:val="28"/>
          <w:szCs w:val="28"/>
        </w:rPr>
        <w:t>TOTAL DISBURSEMENTS</w:t>
      </w:r>
      <w:r w:rsidRPr="006E56E5">
        <w:rPr>
          <w:sz w:val="28"/>
          <w:szCs w:val="28"/>
        </w:rPr>
        <w:t xml:space="preserve">               </w:t>
      </w:r>
      <w:r>
        <w:rPr>
          <w:sz w:val="28"/>
          <w:szCs w:val="28"/>
        </w:rPr>
        <w:t xml:space="preserve"> </w:t>
      </w:r>
      <w:r w:rsidRPr="006E56E5">
        <w:rPr>
          <w:sz w:val="28"/>
          <w:szCs w:val="28"/>
        </w:rPr>
        <w:t xml:space="preserve"> </w:t>
      </w:r>
      <w:r>
        <w:rPr>
          <w:sz w:val="28"/>
          <w:szCs w:val="28"/>
        </w:rPr>
        <w:t xml:space="preserve"> </w:t>
      </w:r>
      <w:r w:rsidRPr="006E56E5">
        <w:rPr>
          <w:sz w:val="28"/>
          <w:szCs w:val="28"/>
        </w:rPr>
        <w:t xml:space="preserve">  </w:t>
      </w:r>
      <w:r>
        <w:rPr>
          <w:sz w:val="28"/>
          <w:szCs w:val="28"/>
        </w:rPr>
        <w:t xml:space="preserve">  </w:t>
      </w:r>
      <w:r w:rsidRPr="006E56E5">
        <w:rPr>
          <w:sz w:val="28"/>
          <w:szCs w:val="28"/>
        </w:rPr>
        <w:t xml:space="preserve">  </w:t>
      </w:r>
      <w:r>
        <w:rPr>
          <w:sz w:val="28"/>
          <w:szCs w:val="28"/>
        </w:rPr>
        <w:t xml:space="preserve">   </w:t>
      </w:r>
      <w:r w:rsidRPr="006E56E5">
        <w:rPr>
          <w:b/>
          <w:sz w:val="28"/>
          <w:szCs w:val="28"/>
          <w:u w:val="double"/>
        </w:rPr>
        <w:t>$</w:t>
      </w:r>
      <w:r>
        <w:rPr>
          <w:b/>
          <w:sz w:val="28"/>
          <w:szCs w:val="28"/>
          <w:u w:val="double"/>
        </w:rPr>
        <w:t>12,755.37</w:t>
      </w:r>
    </w:p>
    <w:p w:rsidR="00DF3358" w:rsidRDefault="00DF3358" w:rsidP="00DF3358"/>
    <w:p w:rsidR="00DF3358" w:rsidRPr="0095431B" w:rsidRDefault="00DF3358" w:rsidP="00DF3358">
      <w:pPr>
        <w:rPr>
          <w:b/>
        </w:rPr>
      </w:pPr>
      <w:r w:rsidRPr="0095431B">
        <w:rPr>
          <w:b/>
        </w:rPr>
        <w:t>SUMMARY</w:t>
      </w:r>
    </w:p>
    <w:p w:rsidR="00DF3358" w:rsidRPr="008664BA" w:rsidRDefault="00DF3358" w:rsidP="00DF3358">
      <w:pPr>
        <w:rPr>
          <w:b/>
        </w:rPr>
      </w:pPr>
      <w:r>
        <w:t xml:space="preserve">Balance Forward – June 30, 2011                                       </w:t>
      </w:r>
      <w:r w:rsidRPr="008664BA">
        <w:rPr>
          <w:b/>
        </w:rPr>
        <w:t>$</w:t>
      </w:r>
      <w:r>
        <w:rPr>
          <w:b/>
        </w:rPr>
        <w:t>9293.84</w:t>
      </w:r>
    </w:p>
    <w:p w:rsidR="00DF3358" w:rsidRPr="008664BA" w:rsidRDefault="00DF3358" w:rsidP="00DF3358">
      <w:r w:rsidRPr="008664BA">
        <w:t xml:space="preserve">Plus Total Revenue                                                 </w:t>
      </w:r>
      <w:r>
        <w:t xml:space="preserve">         </w:t>
      </w:r>
      <w:r w:rsidRPr="008664BA">
        <w:t xml:space="preserve">  </w:t>
      </w:r>
      <w:r>
        <w:t>12,368.48</w:t>
      </w:r>
    </w:p>
    <w:p w:rsidR="00DF3358" w:rsidRDefault="00DF3358" w:rsidP="00DF3358">
      <w:r w:rsidRPr="008664BA">
        <w:t xml:space="preserve">Minus Total Disbursements                                     </w:t>
      </w:r>
      <w:r>
        <w:t xml:space="preserve">      </w:t>
      </w:r>
      <w:r w:rsidRPr="008664BA">
        <w:t xml:space="preserve">    </w:t>
      </w:r>
      <w:r>
        <w:t>12,755.37</w:t>
      </w:r>
    </w:p>
    <w:p w:rsidR="00DF3358" w:rsidRPr="008664BA" w:rsidRDefault="00DF3358" w:rsidP="00DF3358">
      <w:r>
        <w:t>Accrual 2012-2013 On-Going Support                                  350.00</w:t>
      </w:r>
    </w:p>
    <w:p w:rsidR="00DF3358" w:rsidRPr="001312C4" w:rsidRDefault="00DF3358" w:rsidP="00DF3358">
      <w:pPr>
        <w:rPr>
          <w:b/>
        </w:rPr>
      </w:pPr>
      <w:r w:rsidRPr="001312C4">
        <w:rPr>
          <w:b/>
        </w:rPr>
        <w:t xml:space="preserve">PRESENT BALANCE                               </w:t>
      </w:r>
      <w:r>
        <w:rPr>
          <w:b/>
        </w:rPr>
        <w:t xml:space="preserve">  </w:t>
      </w:r>
      <w:r w:rsidRPr="001312C4">
        <w:rPr>
          <w:b/>
        </w:rPr>
        <w:t xml:space="preserve">    </w:t>
      </w:r>
      <w:r>
        <w:rPr>
          <w:b/>
        </w:rPr>
        <w:t xml:space="preserve">  </w:t>
      </w:r>
      <w:r w:rsidRPr="001312C4">
        <w:rPr>
          <w:b/>
        </w:rPr>
        <w:t xml:space="preserve">     </w:t>
      </w:r>
      <w:r>
        <w:rPr>
          <w:b/>
        </w:rPr>
        <w:t xml:space="preserve"> </w:t>
      </w:r>
      <w:r w:rsidRPr="001312C4">
        <w:rPr>
          <w:b/>
        </w:rPr>
        <w:t xml:space="preserve">  </w:t>
      </w:r>
      <w:r>
        <w:rPr>
          <w:b/>
        </w:rPr>
        <w:t xml:space="preserve">      </w:t>
      </w:r>
      <w:r w:rsidRPr="001312C4">
        <w:rPr>
          <w:b/>
        </w:rPr>
        <w:t xml:space="preserve"> $</w:t>
      </w:r>
      <w:r>
        <w:rPr>
          <w:b/>
        </w:rPr>
        <w:t>9296.95</w:t>
      </w:r>
    </w:p>
    <w:p w:rsidR="00DF3358" w:rsidRPr="0095431B" w:rsidRDefault="00DF3358" w:rsidP="00DF3358">
      <w:pPr>
        <w:rPr>
          <w:sz w:val="16"/>
          <w:szCs w:val="16"/>
        </w:rPr>
      </w:pPr>
      <w:r>
        <w:rPr>
          <w:sz w:val="16"/>
          <w:szCs w:val="16"/>
        </w:rPr>
        <w:t xml:space="preserve">Respectfully Submitted by: </w:t>
      </w:r>
    </w:p>
    <w:p w:rsidR="00DF3358" w:rsidRPr="0095431B" w:rsidRDefault="00DF3358" w:rsidP="00DF3358">
      <w:pPr>
        <w:rPr>
          <w:sz w:val="16"/>
          <w:szCs w:val="16"/>
        </w:rPr>
      </w:pPr>
      <w:r w:rsidRPr="0095431B">
        <w:rPr>
          <w:sz w:val="16"/>
          <w:szCs w:val="16"/>
        </w:rPr>
        <w:t>Christine McDonald – Treasurer</w:t>
      </w:r>
    </w:p>
    <w:p w:rsidR="00DF3358" w:rsidRPr="0095431B" w:rsidRDefault="00DF3358" w:rsidP="00DF3358">
      <w:pPr>
        <w:rPr>
          <w:sz w:val="16"/>
          <w:szCs w:val="16"/>
        </w:rPr>
      </w:pPr>
      <w:proofErr w:type="gramStart"/>
      <w:r w:rsidRPr="0095431B">
        <w:rPr>
          <w:sz w:val="16"/>
          <w:szCs w:val="16"/>
        </w:rPr>
        <w:t xml:space="preserve">June </w:t>
      </w:r>
      <w:r>
        <w:rPr>
          <w:sz w:val="16"/>
          <w:szCs w:val="16"/>
        </w:rPr>
        <w:t xml:space="preserve"> 18</w:t>
      </w:r>
      <w:r w:rsidRPr="009430B7">
        <w:rPr>
          <w:sz w:val="16"/>
          <w:szCs w:val="16"/>
          <w:vertAlign w:val="superscript"/>
        </w:rPr>
        <w:t>th</w:t>
      </w:r>
      <w:proofErr w:type="gramEnd"/>
      <w:r>
        <w:rPr>
          <w:sz w:val="16"/>
          <w:szCs w:val="16"/>
        </w:rPr>
        <w:t xml:space="preserve"> 2012</w:t>
      </w:r>
    </w:p>
    <w:p w:rsidR="00DF3358" w:rsidRDefault="00DF3358" w:rsidP="00DF3358"/>
    <w:p w:rsidR="00DF3358" w:rsidRDefault="00DF3358" w:rsidP="00DF3358">
      <w:pPr>
        <w:jc w:val="center"/>
        <w:rPr>
          <w:rFonts w:ascii="Souvenir Lt BT" w:hAnsi="Souvenir Lt BT"/>
          <w:b/>
          <w:bCs/>
          <w:sz w:val="36"/>
          <w:u w:val="single"/>
        </w:rPr>
      </w:pPr>
    </w:p>
    <w:p w:rsidR="00355F66" w:rsidRDefault="00355F66" w:rsidP="00355F66">
      <w:pPr>
        <w:jc w:val="center"/>
      </w:pPr>
      <w:r>
        <w:lastRenderedPageBreak/>
        <w:t>Principal’s Message</w:t>
      </w:r>
    </w:p>
    <w:p w:rsidR="00355F66" w:rsidRDefault="00355F66" w:rsidP="00355F66">
      <w:pPr>
        <w:jc w:val="center"/>
      </w:pPr>
      <w:r>
        <w:t>2011-2012</w:t>
      </w:r>
    </w:p>
    <w:p w:rsidR="00355F66" w:rsidRDefault="00355F66" w:rsidP="00355F66">
      <w:pPr>
        <w:jc w:val="center"/>
      </w:pPr>
    </w:p>
    <w:p w:rsidR="00355F66" w:rsidRDefault="00355F66" w:rsidP="00355F66">
      <w:pPr>
        <w:jc w:val="both"/>
      </w:pPr>
      <w:r>
        <w:t>Dear Students, Staff</w:t>
      </w:r>
      <w:proofErr w:type="gramStart"/>
      <w:r>
        <w:t xml:space="preserve">,  </w:t>
      </w:r>
      <w:proofErr w:type="spellStart"/>
      <w:r>
        <w:t>Coldbrook</w:t>
      </w:r>
      <w:proofErr w:type="spellEnd"/>
      <w:proofErr w:type="gramEnd"/>
      <w:r>
        <w:t xml:space="preserve"> Families and Community Members:</w:t>
      </w:r>
    </w:p>
    <w:p w:rsidR="00355F66" w:rsidRDefault="00355F66" w:rsidP="00355F66">
      <w:pPr>
        <w:jc w:val="both"/>
      </w:pPr>
      <w:r>
        <w:t xml:space="preserve">It is hard to believe that my first year as principal of </w:t>
      </w:r>
      <w:proofErr w:type="spellStart"/>
      <w:r>
        <w:t>Coldbrook</w:t>
      </w:r>
      <w:proofErr w:type="spellEnd"/>
      <w:r>
        <w:t xml:space="preserve"> and District School is coming to an end.  This year has been filled with many new adventures, the creation of new friendships and memorable experiences for me. I have truly appreciated the ongoing support all members of this school community have shown me.  I’ve enjoyed getting to meet each and every one of you.</w:t>
      </w:r>
    </w:p>
    <w:p w:rsidR="00355F66" w:rsidRDefault="00355F66" w:rsidP="00355F66">
      <w:pPr>
        <w:jc w:val="both"/>
      </w:pPr>
      <w:r>
        <w:t xml:space="preserve">The year has gone by quickly due to the many ongoing events and celebrations that have taken place. It started with a welcome back assembly which saw Grade 8 students demonstrate a wonderful sense of school spirit that was felt throughout the year.  A week later parents/guardians were invited to meet the teachers and become informed of the expectation for the 2011-2012 school year. From there the list of events unfolded and continued to grow.   </w:t>
      </w:r>
    </w:p>
    <w:p w:rsidR="00355F66" w:rsidRDefault="00355F66" w:rsidP="00355F66">
      <w:pPr>
        <w:jc w:val="both"/>
      </w:pPr>
      <w:r>
        <w:t xml:space="preserve">Students continued to participate in monthly assemblies and which provide them and opportunity to share their talents with the entire school. These assemblies were varied and provided learning experiences beyond the classroom.  The Remembrance Day assembly was very impressive and heartfelt. It was perhaps one of the highlights of the year for me.  A close second was the shopping party which saw our older students partnered up with the younger students to assist with purchasing those well thought out gifts for family members.  I was very proud of the patience and interest the older students showed towards their shopping buddy. </w:t>
      </w:r>
    </w:p>
    <w:p w:rsidR="00355F66" w:rsidRDefault="00355F66" w:rsidP="00355F66">
      <w:pPr>
        <w:jc w:val="both"/>
      </w:pPr>
      <w:r>
        <w:t xml:space="preserve">Students participated in activities that provided them the opportunity to give to others and support their surrounding community. Students raised money for the Terry Fox Foundation, UNICEF and local food bank.  In addition students visited </w:t>
      </w:r>
      <w:proofErr w:type="spellStart"/>
      <w:r>
        <w:t>veterians</w:t>
      </w:r>
      <w:proofErr w:type="spellEnd"/>
      <w:r>
        <w:t xml:space="preserve"> and senior citizen homes to give of their time to those who have given so much.  When attending the concerts, musical, dances and student committee meetings, I experienced firsthand, the amazing talents of our students in their leadership roles regardless of the grade or age. They are a very impressive group.</w:t>
      </w:r>
    </w:p>
    <w:p w:rsidR="00355F66" w:rsidRDefault="00355F66" w:rsidP="00355F66">
      <w:pPr>
        <w:jc w:val="both"/>
      </w:pPr>
      <w:r>
        <w:t xml:space="preserve">The </w:t>
      </w:r>
      <w:proofErr w:type="spellStart"/>
      <w:r>
        <w:t>Coldbrook</w:t>
      </w:r>
      <w:proofErr w:type="spellEnd"/>
      <w:r>
        <w:t xml:space="preserve"> and District staff has been working towards achieving their goal through the Accreditation process and I am very pleased to announce the school has been accredited and will be officially recognized for this achievement at a later date.  I would like to congratulate the staff for all their hard work and the students for striving to be the best they can be both academically and as good school citizens.  We have just completed the accreditation survey process (June 2012) to assist with the identification and development of future goals. </w:t>
      </w:r>
    </w:p>
    <w:p w:rsidR="00355F66" w:rsidRDefault="00355F66" w:rsidP="00355F66">
      <w:pPr>
        <w:jc w:val="both"/>
      </w:pPr>
      <w:r>
        <w:t xml:space="preserve">As one school year draws to a close plans are already in place for the start of a new one in the fall.  It is with regret that these plans will not include Mrs. Mahoney and Ms. Parrish as they are </w:t>
      </w:r>
      <w:r>
        <w:lastRenderedPageBreak/>
        <w:t xml:space="preserve">retiring and will be beginning a new phase of their life.  Mr. Taylor will no longer be with us as he moves on to another place in his career. We will also say goodbye to Mr. Reid, Mrs. </w:t>
      </w:r>
      <w:proofErr w:type="spellStart"/>
      <w:r>
        <w:t>Langille</w:t>
      </w:r>
      <w:proofErr w:type="spellEnd"/>
      <w:r>
        <w:t xml:space="preserve"> Grade One and Ms. </w:t>
      </w:r>
      <w:proofErr w:type="spellStart"/>
      <w:r>
        <w:t>Langille</w:t>
      </w:r>
      <w:proofErr w:type="spellEnd"/>
      <w:r>
        <w:t xml:space="preserve"> BIRT.  We will miss them all but know that they have left a long lasting impression which will not soon be forgotten. </w:t>
      </w:r>
    </w:p>
    <w:p w:rsidR="00355F66" w:rsidRDefault="00355F66" w:rsidP="00355F66">
      <w:pPr>
        <w:jc w:val="both"/>
      </w:pPr>
      <w:r>
        <w:t xml:space="preserve">In closing I would like to express my sincere thanks to everyone who have played a role in making my first year as principal a positive and rewarding experience.  I look forward to working with you next year and wish you a summer filled with fun, laughter and good times with family and friends.  </w:t>
      </w: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p>
    <w:p w:rsidR="00355F66" w:rsidRDefault="00355F66" w:rsidP="00355F66">
      <w:pPr>
        <w:jc w:val="both"/>
      </w:pPr>
      <w:bookmarkStart w:id="0" w:name="_GoBack"/>
      <w:bookmarkEnd w:id="0"/>
    </w:p>
    <w:p w:rsidR="00355F66" w:rsidRDefault="00355F66" w:rsidP="00355F66">
      <w:pPr>
        <w:spacing w:after="0"/>
        <w:jc w:val="center"/>
        <w:rPr>
          <w:b/>
          <w:sz w:val="32"/>
          <w:szCs w:val="32"/>
        </w:rPr>
      </w:pPr>
      <w:r>
        <w:rPr>
          <w:b/>
          <w:sz w:val="32"/>
          <w:szCs w:val="32"/>
        </w:rPr>
        <w:lastRenderedPageBreak/>
        <w:t>Pie and Pasta Fundraiser 2011</w:t>
      </w:r>
    </w:p>
    <w:p w:rsidR="00355F66" w:rsidRDefault="00355F66" w:rsidP="00355F66">
      <w:pPr>
        <w:spacing w:after="0"/>
        <w:rPr>
          <w:b/>
        </w:rPr>
      </w:pPr>
    </w:p>
    <w:p w:rsidR="00355F66" w:rsidRDefault="00355F66" w:rsidP="00355F66">
      <w:pPr>
        <w:spacing w:after="0"/>
        <w:rPr>
          <w:b/>
        </w:rPr>
      </w:pPr>
      <w:r>
        <w:rPr>
          <w:b/>
        </w:rPr>
        <w:t>Pie Revenue         $4740.25</w:t>
      </w:r>
    </w:p>
    <w:p w:rsidR="00355F66" w:rsidRDefault="00355F66" w:rsidP="00355F66">
      <w:pPr>
        <w:spacing w:after="0"/>
        <w:rPr>
          <w:b/>
        </w:rPr>
      </w:pPr>
      <w:r>
        <w:rPr>
          <w:b/>
        </w:rPr>
        <w:t xml:space="preserve">Expense                 </w:t>
      </w:r>
      <w:r>
        <w:rPr>
          <w:b/>
          <w:u w:val="single"/>
        </w:rPr>
        <w:t>$3357.15</w:t>
      </w:r>
    </w:p>
    <w:p w:rsidR="00355F66" w:rsidRDefault="00355F66" w:rsidP="00355F66">
      <w:pPr>
        <w:spacing w:after="0"/>
        <w:rPr>
          <w:b/>
        </w:rPr>
      </w:pPr>
      <w:r>
        <w:rPr>
          <w:b/>
        </w:rPr>
        <w:t xml:space="preserve">Profit                     $1383.10  </w:t>
      </w:r>
    </w:p>
    <w:p w:rsidR="00355F66" w:rsidRDefault="00355F66" w:rsidP="00355F66">
      <w:pPr>
        <w:spacing w:after="0"/>
        <w:rPr>
          <w:b/>
        </w:rPr>
      </w:pPr>
    </w:p>
    <w:p w:rsidR="00355F66" w:rsidRDefault="00355F66" w:rsidP="00355F66">
      <w:pPr>
        <w:spacing w:after="0"/>
        <w:rPr>
          <w:b/>
        </w:rPr>
      </w:pPr>
      <w:r>
        <w:rPr>
          <w:b/>
        </w:rPr>
        <w:t>Pasta/Coffee Revenue    $2590.00</w:t>
      </w:r>
    </w:p>
    <w:p w:rsidR="00355F66" w:rsidRDefault="00355F66" w:rsidP="00355F66">
      <w:pPr>
        <w:spacing w:after="0"/>
        <w:rPr>
          <w:b/>
          <w:u w:val="single"/>
        </w:rPr>
      </w:pPr>
      <w:r>
        <w:rPr>
          <w:b/>
        </w:rPr>
        <w:t xml:space="preserve">Expense                              </w:t>
      </w:r>
      <w:r>
        <w:rPr>
          <w:b/>
          <w:u w:val="single"/>
        </w:rPr>
        <w:t>$1647.50</w:t>
      </w:r>
    </w:p>
    <w:p w:rsidR="00355F66" w:rsidRDefault="00355F66" w:rsidP="00355F66">
      <w:pPr>
        <w:spacing w:after="0"/>
        <w:rPr>
          <w:b/>
        </w:rPr>
      </w:pPr>
      <w:r>
        <w:rPr>
          <w:b/>
        </w:rPr>
        <w:t>Profit                                    $942.50</w:t>
      </w:r>
    </w:p>
    <w:p w:rsidR="00355F66" w:rsidRDefault="00355F66" w:rsidP="00355F66">
      <w:pPr>
        <w:spacing w:after="0"/>
        <w:rPr>
          <w:b/>
        </w:rPr>
      </w:pPr>
    </w:p>
    <w:p w:rsidR="00355F66" w:rsidRDefault="00355F66" w:rsidP="00355F66">
      <w:pPr>
        <w:spacing w:after="0"/>
        <w:rPr>
          <w:b/>
        </w:rPr>
      </w:pPr>
      <w:r>
        <w:rPr>
          <w:b/>
        </w:rPr>
        <w:t>General Fundraiser Expense $102.39</w:t>
      </w:r>
    </w:p>
    <w:p w:rsidR="00355F66" w:rsidRDefault="00355F66" w:rsidP="00355F66">
      <w:pPr>
        <w:spacing w:after="0"/>
        <w:rPr>
          <w:b/>
          <w:sz w:val="28"/>
          <w:szCs w:val="28"/>
          <w:u w:val="single"/>
        </w:rPr>
      </w:pPr>
      <w:r>
        <w:rPr>
          <w:b/>
          <w:sz w:val="28"/>
          <w:szCs w:val="28"/>
          <w:u w:val="single"/>
        </w:rPr>
        <w:t>Overall 2011 Pie and Pasta Fundraiser Profit    $2223.21</w:t>
      </w:r>
    </w:p>
    <w:p w:rsidR="00355F66" w:rsidRDefault="00355F66" w:rsidP="00355F66">
      <w:pPr>
        <w:spacing w:after="0"/>
        <w:rPr>
          <w:b/>
          <w:sz w:val="28"/>
          <w:szCs w:val="28"/>
          <w:u w:val="single"/>
        </w:rPr>
      </w:pPr>
      <w:r>
        <w:rPr>
          <w:b/>
          <w:sz w:val="28"/>
          <w:szCs w:val="28"/>
        </w:rPr>
        <w:t xml:space="preserve">                                                               </w:t>
      </w:r>
      <w:r>
        <w:rPr>
          <w:b/>
          <w:sz w:val="28"/>
          <w:szCs w:val="28"/>
          <w:u w:val="single"/>
        </w:rPr>
        <w:t>2010 Profit $2038.29</w:t>
      </w:r>
    </w:p>
    <w:p w:rsidR="00355F66" w:rsidRDefault="00355F66" w:rsidP="00355F66">
      <w:pPr>
        <w:spacing w:after="0"/>
        <w:rPr>
          <w:b/>
          <w:sz w:val="28"/>
          <w:szCs w:val="28"/>
          <w:u w:val="single"/>
        </w:rPr>
      </w:pPr>
    </w:p>
    <w:p w:rsidR="00355F66" w:rsidRDefault="00355F66" w:rsidP="00355F66">
      <w:pPr>
        <w:rPr>
          <w:rFonts w:ascii="Arial" w:hAnsi="Arial" w:cs="Arial"/>
          <w:sz w:val="20"/>
          <w:szCs w:val="20"/>
        </w:rPr>
      </w:pPr>
      <w:r>
        <w:rPr>
          <w:rFonts w:ascii="Arial" w:hAnsi="Arial" w:cs="Arial"/>
          <w:sz w:val="20"/>
          <w:szCs w:val="20"/>
        </w:rPr>
        <w:t xml:space="preserve">This year the Home and School Association assisted in selling 1200 pies (1400 pies in 2010) and over 300 bags of Pasta.  The success of this fundraiser is due to the wonderful effort of the students and parents of </w:t>
      </w:r>
      <w:proofErr w:type="spellStart"/>
      <w:r>
        <w:rPr>
          <w:rFonts w:ascii="Arial" w:hAnsi="Arial" w:cs="Arial"/>
          <w:sz w:val="20"/>
          <w:szCs w:val="20"/>
        </w:rPr>
        <w:t>Coldbrook</w:t>
      </w:r>
      <w:proofErr w:type="spellEnd"/>
      <w:r>
        <w:rPr>
          <w:rFonts w:ascii="Arial" w:hAnsi="Arial" w:cs="Arial"/>
          <w:sz w:val="20"/>
          <w:szCs w:val="20"/>
        </w:rPr>
        <w:t xml:space="preserve"> and District School getting out and selling the pies and pasta, raising the money for our Home and School Association.  I wanted to thank all the volunteers who helped out on the day of pie and pasta distribution.   This fundraiser ran very smoothly and was very successful considering it was at a time of many other fundraisers.   Avon Valley Foods was very efficient and their product is excellent.  We should consider a different item with pies next year.</w:t>
      </w:r>
    </w:p>
    <w:p w:rsidR="00355F66" w:rsidRDefault="00355F66" w:rsidP="00355F66">
      <w:pPr>
        <w:rPr>
          <w:rFonts w:ascii="Calibri" w:hAnsi="Calibri" w:cs="Times New Roman"/>
        </w:rPr>
      </w:pPr>
      <w:r>
        <w:rPr>
          <w:rFonts w:ascii="Arial" w:hAnsi="Arial" w:cs="Arial"/>
          <w:sz w:val="20"/>
          <w:szCs w:val="20"/>
        </w:rPr>
        <w:t>Thanks again for your help everyone.</w:t>
      </w:r>
    </w:p>
    <w:p w:rsidR="00355F66" w:rsidRDefault="00355F66" w:rsidP="00355F66">
      <w:r>
        <w:rPr>
          <w:rFonts w:ascii="Arial" w:hAnsi="Arial" w:cs="Arial"/>
          <w:sz w:val="20"/>
          <w:szCs w:val="20"/>
        </w:rPr>
        <w:t>Chris McDonald</w:t>
      </w: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Default="00355F66" w:rsidP="00355F66">
      <w:pPr>
        <w:spacing w:after="0"/>
        <w:jc w:val="center"/>
        <w:rPr>
          <w:b/>
          <w:sz w:val="32"/>
          <w:szCs w:val="32"/>
        </w:rPr>
      </w:pPr>
    </w:p>
    <w:p w:rsidR="00355F66" w:rsidRPr="00D64F5B" w:rsidRDefault="00355F66" w:rsidP="00355F66">
      <w:pPr>
        <w:spacing w:after="0"/>
        <w:jc w:val="center"/>
        <w:rPr>
          <w:b/>
          <w:sz w:val="32"/>
          <w:szCs w:val="32"/>
        </w:rPr>
      </w:pPr>
      <w:r>
        <w:rPr>
          <w:b/>
          <w:sz w:val="32"/>
          <w:szCs w:val="32"/>
        </w:rPr>
        <w:lastRenderedPageBreak/>
        <w:t>Christmas Shopping Spree Party 2011</w:t>
      </w:r>
    </w:p>
    <w:p w:rsidR="00355F66" w:rsidRDefault="00355F66" w:rsidP="00355F66">
      <w:pPr>
        <w:spacing w:after="0"/>
        <w:rPr>
          <w:b/>
        </w:rPr>
      </w:pPr>
    </w:p>
    <w:p w:rsidR="00355F66" w:rsidRPr="009B6703" w:rsidRDefault="00355F66" w:rsidP="00355F66">
      <w:pPr>
        <w:spacing w:after="0"/>
        <w:rPr>
          <w:b/>
          <w:sz w:val="28"/>
          <w:szCs w:val="28"/>
          <w:u w:val="single"/>
        </w:rPr>
      </w:pPr>
      <w:r w:rsidRPr="009B6703">
        <w:rPr>
          <w:b/>
          <w:sz w:val="28"/>
          <w:szCs w:val="28"/>
          <w:u w:val="single"/>
        </w:rPr>
        <w:t>Revenue</w:t>
      </w:r>
    </w:p>
    <w:p w:rsidR="00355F66" w:rsidRDefault="00355F66" w:rsidP="00355F66">
      <w:pPr>
        <w:spacing w:after="0"/>
        <w:rPr>
          <w:sz w:val="28"/>
          <w:szCs w:val="28"/>
        </w:rPr>
      </w:pPr>
      <w:r>
        <w:rPr>
          <w:sz w:val="28"/>
          <w:szCs w:val="28"/>
        </w:rPr>
        <w:t>Shopping Party</w:t>
      </w:r>
      <w:r>
        <w:rPr>
          <w:sz w:val="28"/>
          <w:szCs w:val="28"/>
        </w:rPr>
        <w:tab/>
      </w:r>
      <w:r>
        <w:rPr>
          <w:sz w:val="28"/>
          <w:szCs w:val="28"/>
        </w:rPr>
        <w:tab/>
      </w:r>
      <w:r>
        <w:rPr>
          <w:sz w:val="28"/>
          <w:szCs w:val="28"/>
        </w:rPr>
        <w:tab/>
      </w:r>
      <w:r>
        <w:rPr>
          <w:sz w:val="28"/>
          <w:szCs w:val="28"/>
        </w:rPr>
        <w:tab/>
      </w:r>
      <w:r>
        <w:rPr>
          <w:sz w:val="28"/>
          <w:szCs w:val="28"/>
        </w:rPr>
        <w:tab/>
        <w:t>$1505.80</w:t>
      </w:r>
    </w:p>
    <w:p w:rsidR="00355F66" w:rsidRDefault="00355F66" w:rsidP="00355F66">
      <w:pPr>
        <w:spacing w:after="0"/>
        <w:rPr>
          <w:sz w:val="28"/>
          <w:szCs w:val="28"/>
        </w:rPr>
      </w:pPr>
      <w:r>
        <w:rPr>
          <w:sz w:val="28"/>
          <w:szCs w:val="28"/>
        </w:rPr>
        <w:t>Book Sale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30.00</w:t>
      </w:r>
    </w:p>
    <w:p w:rsidR="00355F66" w:rsidRDefault="00355F66" w:rsidP="00355F66">
      <w:pPr>
        <w:spacing w:after="0"/>
        <w:rPr>
          <w:sz w:val="28"/>
          <w:szCs w:val="28"/>
        </w:rPr>
      </w:pPr>
      <w:r>
        <w:rPr>
          <w:sz w:val="28"/>
          <w:szCs w:val="28"/>
        </w:rPr>
        <w:t>Total Revenue</w:t>
      </w:r>
      <w:r>
        <w:rPr>
          <w:sz w:val="28"/>
          <w:szCs w:val="28"/>
        </w:rPr>
        <w:tab/>
      </w:r>
      <w:r>
        <w:rPr>
          <w:sz w:val="28"/>
          <w:szCs w:val="28"/>
        </w:rPr>
        <w:tab/>
      </w:r>
      <w:r>
        <w:rPr>
          <w:sz w:val="28"/>
          <w:szCs w:val="28"/>
        </w:rPr>
        <w:tab/>
      </w:r>
      <w:r>
        <w:rPr>
          <w:sz w:val="28"/>
          <w:szCs w:val="28"/>
        </w:rPr>
        <w:tab/>
      </w:r>
      <w:r>
        <w:rPr>
          <w:sz w:val="28"/>
          <w:szCs w:val="28"/>
        </w:rPr>
        <w:tab/>
      </w:r>
      <w:r w:rsidRPr="009B6703">
        <w:rPr>
          <w:sz w:val="28"/>
          <w:szCs w:val="28"/>
          <w:u w:val="single"/>
        </w:rPr>
        <w:t>$1535.</w:t>
      </w:r>
      <w:r>
        <w:rPr>
          <w:sz w:val="28"/>
          <w:szCs w:val="28"/>
          <w:u w:val="single"/>
        </w:rPr>
        <w:t>8</w:t>
      </w:r>
      <w:r w:rsidRPr="009B6703">
        <w:rPr>
          <w:sz w:val="28"/>
          <w:szCs w:val="28"/>
          <w:u w:val="single"/>
        </w:rPr>
        <w:t>0</w:t>
      </w:r>
      <w:r>
        <w:rPr>
          <w:sz w:val="28"/>
          <w:szCs w:val="28"/>
        </w:rPr>
        <w:tab/>
      </w:r>
    </w:p>
    <w:p w:rsidR="00355F66" w:rsidRDefault="00355F66" w:rsidP="00355F66">
      <w:pPr>
        <w:spacing w:after="0"/>
        <w:rPr>
          <w:sz w:val="28"/>
          <w:szCs w:val="28"/>
        </w:rPr>
      </w:pPr>
    </w:p>
    <w:p w:rsidR="00355F66" w:rsidRPr="009B6703" w:rsidRDefault="00355F66" w:rsidP="00355F66">
      <w:pPr>
        <w:spacing w:after="0"/>
        <w:rPr>
          <w:b/>
          <w:sz w:val="28"/>
          <w:szCs w:val="28"/>
          <w:u w:val="single"/>
        </w:rPr>
      </w:pPr>
      <w:r w:rsidRPr="009B6703">
        <w:rPr>
          <w:b/>
          <w:sz w:val="28"/>
          <w:szCs w:val="28"/>
          <w:u w:val="single"/>
        </w:rPr>
        <w:t xml:space="preserve">Expenses </w:t>
      </w:r>
    </w:p>
    <w:p w:rsidR="00355F66" w:rsidRDefault="00355F66" w:rsidP="00355F66">
      <w:pPr>
        <w:spacing w:after="0"/>
        <w:rPr>
          <w:sz w:val="28"/>
          <w:szCs w:val="28"/>
        </w:rPr>
      </w:pPr>
      <w:r>
        <w:rPr>
          <w:sz w:val="28"/>
          <w:szCs w:val="28"/>
        </w:rPr>
        <w:t>Rental of Tables</w:t>
      </w:r>
      <w:r>
        <w:rPr>
          <w:sz w:val="28"/>
          <w:szCs w:val="28"/>
        </w:rPr>
        <w:tab/>
      </w:r>
      <w:r>
        <w:rPr>
          <w:sz w:val="28"/>
          <w:szCs w:val="28"/>
        </w:rPr>
        <w:tab/>
      </w:r>
      <w:r>
        <w:rPr>
          <w:sz w:val="28"/>
          <w:szCs w:val="28"/>
        </w:rPr>
        <w:tab/>
      </w:r>
      <w:r>
        <w:rPr>
          <w:sz w:val="28"/>
          <w:szCs w:val="28"/>
        </w:rPr>
        <w:tab/>
      </w:r>
      <w:r>
        <w:rPr>
          <w:sz w:val="28"/>
          <w:szCs w:val="28"/>
        </w:rPr>
        <w:tab/>
        <w:t xml:space="preserve">     $30.00</w:t>
      </w:r>
      <w:r>
        <w:rPr>
          <w:sz w:val="28"/>
          <w:szCs w:val="28"/>
        </w:rPr>
        <w:tab/>
      </w:r>
    </w:p>
    <w:p w:rsidR="00355F66" w:rsidRDefault="00355F66" w:rsidP="00355F66">
      <w:pPr>
        <w:spacing w:after="0"/>
        <w:rPr>
          <w:sz w:val="28"/>
          <w:szCs w:val="28"/>
        </w:rPr>
      </w:pPr>
      <w:r>
        <w:rPr>
          <w:sz w:val="28"/>
          <w:szCs w:val="28"/>
        </w:rPr>
        <w:t>Total Expenses</w:t>
      </w:r>
      <w:r>
        <w:rPr>
          <w:sz w:val="28"/>
          <w:szCs w:val="28"/>
        </w:rPr>
        <w:tab/>
      </w:r>
      <w:r>
        <w:rPr>
          <w:sz w:val="28"/>
          <w:szCs w:val="28"/>
        </w:rPr>
        <w:tab/>
      </w:r>
      <w:r>
        <w:rPr>
          <w:sz w:val="28"/>
          <w:szCs w:val="28"/>
        </w:rPr>
        <w:tab/>
      </w:r>
      <w:r>
        <w:rPr>
          <w:sz w:val="28"/>
          <w:szCs w:val="28"/>
        </w:rPr>
        <w:tab/>
      </w:r>
      <w:r>
        <w:rPr>
          <w:sz w:val="28"/>
          <w:szCs w:val="28"/>
        </w:rPr>
        <w:tab/>
        <w:t xml:space="preserve">     </w:t>
      </w:r>
      <w:r w:rsidRPr="009B6703">
        <w:rPr>
          <w:sz w:val="28"/>
          <w:szCs w:val="28"/>
          <w:u w:val="single"/>
        </w:rPr>
        <w:t>$30.00</w:t>
      </w:r>
      <w:r>
        <w:rPr>
          <w:sz w:val="28"/>
          <w:szCs w:val="28"/>
        </w:rPr>
        <w:tab/>
      </w:r>
    </w:p>
    <w:p w:rsidR="00355F66" w:rsidRDefault="00355F66" w:rsidP="00355F66">
      <w:pPr>
        <w:spacing w:after="0"/>
        <w:rPr>
          <w:sz w:val="28"/>
          <w:szCs w:val="28"/>
        </w:rPr>
      </w:pPr>
    </w:p>
    <w:p w:rsidR="00355F66" w:rsidRPr="009B6703" w:rsidRDefault="00355F66" w:rsidP="00355F66">
      <w:pPr>
        <w:spacing w:after="0"/>
        <w:rPr>
          <w:sz w:val="28"/>
          <w:szCs w:val="28"/>
        </w:rPr>
      </w:pPr>
      <w:r w:rsidRPr="009B6703">
        <w:rPr>
          <w:b/>
          <w:sz w:val="28"/>
          <w:szCs w:val="28"/>
          <w:u w:val="double"/>
        </w:rPr>
        <w:t>Gross Profit</w:t>
      </w:r>
      <w:r>
        <w:rPr>
          <w:sz w:val="28"/>
          <w:szCs w:val="28"/>
        </w:rPr>
        <w:tab/>
      </w:r>
      <w:r>
        <w:rPr>
          <w:sz w:val="28"/>
          <w:szCs w:val="28"/>
        </w:rPr>
        <w:tab/>
      </w:r>
      <w:r>
        <w:rPr>
          <w:sz w:val="28"/>
          <w:szCs w:val="28"/>
        </w:rPr>
        <w:tab/>
      </w:r>
      <w:r>
        <w:rPr>
          <w:sz w:val="28"/>
          <w:szCs w:val="28"/>
        </w:rPr>
        <w:tab/>
        <w:t xml:space="preserve">                       </w:t>
      </w:r>
      <w:r w:rsidRPr="009B6703">
        <w:rPr>
          <w:sz w:val="28"/>
          <w:szCs w:val="28"/>
          <w:u w:val="double"/>
        </w:rPr>
        <w:t>$1505.</w:t>
      </w:r>
      <w:r>
        <w:rPr>
          <w:sz w:val="28"/>
          <w:szCs w:val="28"/>
          <w:u w:val="double"/>
        </w:rPr>
        <w:t>8</w:t>
      </w:r>
      <w:r w:rsidRPr="009B6703">
        <w:rPr>
          <w:sz w:val="28"/>
          <w:szCs w:val="28"/>
          <w:u w:val="double"/>
        </w:rPr>
        <w:t>0</w:t>
      </w: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355F66" w:rsidRDefault="00355F66" w:rsidP="00DF3358">
      <w:pPr>
        <w:jc w:val="center"/>
        <w:rPr>
          <w:rFonts w:ascii="Souvenir Lt BT" w:hAnsi="Souvenir Lt BT"/>
          <w:b/>
          <w:bCs/>
          <w:sz w:val="36"/>
          <w:u w:val="single"/>
        </w:rPr>
      </w:pPr>
    </w:p>
    <w:p w:rsidR="00DF3358" w:rsidRDefault="00DF3358" w:rsidP="00DF3358">
      <w:pPr>
        <w:jc w:val="center"/>
        <w:rPr>
          <w:rFonts w:ascii="Souvenir Lt BT" w:hAnsi="Souvenir Lt BT"/>
          <w:b/>
          <w:bCs/>
          <w:sz w:val="36"/>
          <w:u w:val="single"/>
        </w:rPr>
      </w:pPr>
      <w:r>
        <w:rPr>
          <w:rFonts w:ascii="Souvenir Lt BT" w:hAnsi="Souvenir Lt BT"/>
          <w:b/>
          <w:bCs/>
          <w:sz w:val="36"/>
          <w:u w:val="single"/>
        </w:rPr>
        <w:lastRenderedPageBreak/>
        <w:t>2012 Family Dance and Auction</w:t>
      </w:r>
    </w:p>
    <w:p w:rsidR="00DF3358" w:rsidRDefault="00DF3358" w:rsidP="00DF3358">
      <w:pPr>
        <w:rPr>
          <w:b/>
          <w:bCs/>
        </w:rPr>
      </w:pPr>
    </w:p>
    <w:p w:rsidR="00DF3358" w:rsidRPr="0031410B" w:rsidRDefault="00DF3358" w:rsidP="00DF3358">
      <w:pPr>
        <w:rPr>
          <w:rFonts w:ascii="Souvenir Lt BT" w:hAnsi="Souvenir Lt BT"/>
          <w:b/>
          <w:bCs/>
          <w:sz w:val="32"/>
          <w:u w:val="single"/>
        </w:rPr>
      </w:pPr>
      <w:r w:rsidRPr="0031410B">
        <w:rPr>
          <w:rFonts w:ascii="Souvenir Lt BT" w:hAnsi="Souvenir Lt BT"/>
          <w:b/>
          <w:bCs/>
          <w:sz w:val="32"/>
          <w:u w:val="single"/>
        </w:rPr>
        <w:t>Family Dance Revenue</w:t>
      </w:r>
    </w:p>
    <w:p w:rsidR="00DF3358" w:rsidRPr="0031410B" w:rsidRDefault="00DF3358" w:rsidP="00DF3358">
      <w:pPr>
        <w:rPr>
          <w:rFonts w:ascii="Souvenir Lt BT" w:hAnsi="Souvenir Lt BT"/>
          <w:b/>
          <w:bCs/>
          <w:sz w:val="32"/>
          <w:u w:val="single"/>
        </w:rPr>
      </w:pPr>
      <w:r w:rsidRPr="0031410B">
        <w:rPr>
          <w:rFonts w:ascii="Souvenir Lt BT" w:hAnsi="Souvenir Lt BT"/>
          <w:b/>
          <w:bCs/>
          <w:sz w:val="32"/>
          <w:u w:val="single"/>
        </w:rPr>
        <w:t>Front Door</w:t>
      </w:r>
    </w:p>
    <w:p w:rsidR="00DF3358" w:rsidRDefault="00DF3358" w:rsidP="00DF3358">
      <w:pPr>
        <w:rPr>
          <w:rFonts w:ascii="Souvenir Lt BT" w:hAnsi="Souvenir Lt BT"/>
          <w:b/>
          <w:bCs/>
          <w:sz w:val="32"/>
        </w:rPr>
      </w:pPr>
      <w:r>
        <w:rPr>
          <w:rFonts w:ascii="Souvenir Lt BT" w:hAnsi="Souvenir Lt BT"/>
          <w:b/>
          <w:bCs/>
          <w:sz w:val="32"/>
        </w:rPr>
        <w:t>Float</w:t>
      </w:r>
      <w:r>
        <w:rPr>
          <w:rFonts w:ascii="Souvenir Lt BT" w:hAnsi="Souvenir Lt BT"/>
          <w:b/>
          <w:bCs/>
          <w:sz w:val="32"/>
        </w:rPr>
        <w:tab/>
        <w:t>$219.00</w:t>
      </w:r>
    </w:p>
    <w:p w:rsidR="00DF3358" w:rsidRPr="0031410B" w:rsidRDefault="00DF3358" w:rsidP="00DF3358">
      <w:pPr>
        <w:rPr>
          <w:rFonts w:ascii="Souvenir Lt BT" w:hAnsi="Souvenir Lt BT"/>
          <w:b/>
          <w:bCs/>
          <w:sz w:val="32"/>
          <w:u w:val="single"/>
        </w:rPr>
      </w:pPr>
      <w:r>
        <w:rPr>
          <w:rFonts w:ascii="Souvenir Lt BT" w:hAnsi="Souvenir Lt BT"/>
          <w:b/>
          <w:bCs/>
          <w:sz w:val="32"/>
        </w:rPr>
        <w:t xml:space="preserve">Revenue </w:t>
      </w:r>
      <w:r w:rsidRPr="0031410B">
        <w:rPr>
          <w:rFonts w:ascii="Souvenir Lt BT" w:hAnsi="Souvenir Lt BT"/>
          <w:b/>
          <w:bCs/>
          <w:sz w:val="32"/>
          <w:u w:val="single"/>
        </w:rPr>
        <w:t>$</w:t>
      </w:r>
      <w:r>
        <w:rPr>
          <w:rFonts w:ascii="Souvenir Lt BT" w:hAnsi="Souvenir Lt BT"/>
          <w:b/>
          <w:bCs/>
          <w:sz w:val="32"/>
          <w:u w:val="single"/>
        </w:rPr>
        <w:t>599</w:t>
      </w:r>
      <w:r w:rsidRPr="0031410B">
        <w:rPr>
          <w:rFonts w:ascii="Souvenir Lt BT" w:hAnsi="Souvenir Lt BT"/>
          <w:b/>
          <w:bCs/>
          <w:sz w:val="32"/>
          <w:u w:val="single"/>
        </w:rPr>
        <w:t>.00</w:t>
      </w:r>
    </w:p>
    <w:p w:rsidR="00DF3358" w:rsidRDefault="00DF3358" w:rsidP="00DF3358">
      <w:pPr>
        <w:rPr>
          <w:rFonts w:ascii="Souvenir Lt BT" w:hAnsi="Souvenir Lt BT"/>
          <w:b/>
          <w:bCs/>
          <w:sz w:val="32"/>
        </w:rPr>
      </w:pPr>
      <w:r>
        <w:rPr>
          <w:rFonts w:ascii="Souvenir Lt BT" w:hAnsi="Souvenir Lt BT"/>
          <w:b/>
          <w:bCs/>
          <w:sz w:val="32"/>
        </w:rPr>
        <w:t>Profit       $380.00</w:t>
      </w:r>
    </w:p>
    <w:p w:rsidR="00DF3358" w:rsidRDefault="00DF3358" w:rsidP="00DF3358">
      <w:pPr>
        <w:rPr>
          <w:rFonts w:ascii="Souvenir Lt BT" w:hAnsi="Souvenir Lt BT"/>
          <w:b/>
          <w:bCs/>
          <w:sz w:val="32"/>
        </w:rPr>
      </w:pPr>
    </w:p>
    <w:p w:rsidR="00DF3358" w:rsidRPr="0031410B" w:rsidRDefault="00DF3358" w:rsidP="00DF3358">
      <w:pPr>
        <w:rPr>
          <w:rFonts w:ascii="Souvenir Lt BT" w:hAnsi="Souvenir Lt BT"/>
          <w:b/>
          <w:bCs/>
          <w:sz w:val="32"/>
          <w:u w:val="single"/>
        </w:rPr>
      </w:pPr>
      <w:r w:rsidRPr="0031410B">
        <w:rPr>
          <w:rFonts w:ascii="Souvenir Lt BT" w:hAnsi="Souvenir Lt BT"/>
          <w:b/>
          <w:bCs/>
          <w:sz w:val="32"/>
          <w:u w:val="single"/>
        </w:rPr>
        <w:t>Canteen</w:t>
      </w:r>
      <w:r>
        <w:rPr>
          <w:rFonts w:ascii="Souvenir Lt BT" w:hAnsi="Souvenir Lt BT"/>
          <w:b/>
          <w:bCs/>
          <w:sz w:val="32"/>
          <w:u w:val="single"/>
        </w:rPr>
        <w:t xml:space="preserve"> (water, pop, chips, juice, </w:t>
      </w:r>
      <w:proofErr w:type="spellStart"/>
      <w:r>
        <w:rPr>
          <w:rFonts w:ascii="Souvenir Lt BT" w:hAnsi="Souvenir Lt BT"/>
          <w:b/>
          <w:bCs/>
          <w:sz w:val="32"/>
          <w:u w:val="single"/>
        </w:rPr>
        <w:t>freezies</w:t>
      </w:r>
      <w:proofErr w:type="spellEnd"/>
      <w:r>
        <w:rPr>
          <w:rFonts w:ascii="Souvenir Lt BT" w:hAnsi="Souvenir Lt BT"/>
          <w:b/>
          <w:bCs/>
          <w:sz w:val="32"/>
          <w:u w:val="single"/>
        </w:rPr>
        <w:t>)</w:t>
      </w:r>
    </w:p>
    <w:p w:rsidR="00DF3358" w:rsidRDefault="00DF3358" w:rsidP="00DF3358">
      <w:pPr>
        <w:rPr>
          <w:rFonts w:ascii="Souvenir Lt BT" w:hAnsi="Souvenir Lt BT"/>
          <w:b/>
          <w:bCs/>
          <w:sz w:val="32"/>
        </w:rPr>
      </w:pPr>
      <w:r>
        <w:rPr>
          <w:rFonts w:ascii="Souvenir Lt BT" w:hAnsi="Souvenir Lt BT"/>
          <w:b/>
          <w:bCs/>
          <w:sz w:val="32"/>
        </w:rPr>
        <w:t>Float</w:t>
      </w:r>
      <w:r>
        <w:rPr>
          <w:rFonts w:ascii="Souvenir Lt BT" w:hAnsi="Souvenir Lt BT"/>
          <w:b/>
          <w:bCs/>
          <w:sz w:val="32"/>
        </w:rPr>
        <w:tab/>
        <w:t>$131.00</w:t>
      </w:r>
    </w:p>
    <w:p w:rsidR="00DF3358" w:rsidRDefault="00DF3358" w:rsidP="00DF3358">
      <w:pPr>
        <w:rPr>
          <w:rFonts w:ascii="Souvenir Lt BT" w:hAnsi="Souvenir Lt BT"/>
          <w:b/>
          <w:bCs/>
          <w:sz w:val="32"/>
        </w:rPr>
      </w:pPr>
      <w:r>
        <w:rPr>
          <w:rFonts w:ascii="Souvenir Lt BT" w:hAnsi="Souvenir Lt BT"/>
          <w:b/>
          <w:bCs/>
          <w:sz w:val="32"/>
        </w:rPr>
        <w:t xml:space="preserve">Revenue </w:t>
      </w:r>
      <w:r w:rsidRPr="0031410B">
        <w:rPr>
          <w:rFonts w:ascii="Souvenir Lt BT" w:hAnsi="Souvenir Lt BT"/>
          <w:b/>
          <w:bCs/>
          <w:sz w:val="32"/>
          <w:u w:val="single"/>
        </w:rPr>
        <w:t>$</w:t>
      </w:r>
      <w:r>
        <w:rPr>
          <w:rFonts w:ascii="Souvenir Lt BT" w:hAnsi="Souvenir Lt BT"/>
          <w:b/>
          <w:bCs/>
          <w:sz w:val="32"/>
          <w:u w:val="single"/>
        </w:rPr>
        <w:t>505.75</w:t>
      </w:r>
    </w:p>
    <w:p w:rsidR="00DF3358" w:rsidRDefault="00DF3358" w:rsidP="00DF3358">
      <w:pPr>
        <w:rPr>
          <w:rFonts w:ascii="Souvenir Lt BT" w:hAnsi="Souvenir Lt BT"/>
          <w:b/>
          <w:bCs/>
          <w:sz w:val="32"/>
        </w:rPr>
      </w:pPr>
      <w:r>
        <w:rPr>
          <w:rFonts w:ascii="Souvenir Lt BT" w:hAnsi="Souvenir Lt BT"/>
          <w:b/>
          <w:bCs/>
          <w:sz w:val="32"/>
        </w:rPr>
        <w:t xml:space="preserve">Profit </w:t>
      </w:r>
      <w:r>
        <w:rPr>
          <w:rFonts w:ascii="Souvenir Lt BT" w:hAnsi="Souvenir Lt BT"/>
          <w:b/>
          <w:bCs/>
          <w:sz w:val="32"/>
        </w:rPr>
        <w:tab/>
        <w:t>$374.75</w:t>
      </w:r>
    </w:p>
    <w:p w:rsidR="00DF3358" w:rsidRDefault="00DF3358" w:rsidP="00DF3358">
      <w:pPr>
        <w:rPr>
          <w:rFonts w:ascii="Souvenir Lt BT" w:hAnsi="Souvenir Lt BT"/>
          <w:b/>
          <w:bCs/>
          <w:sz w:val="32"/>
        </w:rPr>
      </w:pPr>
    </w:p>
    <w:p w:rsidR="00DF3358" w:rsidRPr="0031410B" w:rsidRDefault="00DF3358" w:rsidP="00DF3358">
      <w:pPr>
        <w:rPr>
          <w:rFonts w:ascii="Souvenir Lt BT" w:hAnsi="Souvenir Lt BT"/>
          <w:b/>
          <w:bCs/>
          <w:sz w:val="32"/>
          <w:u w:val="single"/>
        </w:rPr>
      </w:pPr>
      <w:r w:rsidRPr="0031410B">
        <w:rPr>
          <w:rFonts w:ascii="Souvenir Lt BT" w:hAnsi="Souvenir Lt BT"/>
          <w:b/>
          <w:bCs/>
          <w:sz w:val="32"/>
          <w:u w:val="single"/>
        </w:rPr>
        <w:t>Auction</w:t>
      </w:r>
    </w:p>
    <w:p w:rsidR="00DF3358" w:rsidRDefault="00DF3358" w:rsidP="00DF3358">
      <w:pPr>
        <w:rPr>
          <w:rFonts w:ascii="Souvenir Lt BT" w:hAnsi="Souvenir Lt BT"/>
          <w:b/>
          <w:bCs/>
          <w:sz w:val="32"/>
        </w:rPr>
      </w:pPr>
      <w:r>
        <w:rPr>
          <w:rFonts w:ascii="Souvenir Lt BT" w:hAnsi="Souvenir Lt BT"/>
          <w:b/>
          <w:bCs/>
          <w:sz w:val="32"/>
        </w:rPr>
        <w:t>Float</w:t>
      </w:r>
      <w:r>
        <w:rPr>
          <w:rFonts w:ascii="Souvenir Lt BT" w:hAnsi="Souvenir Lt BT"/>
          <w:b/>
          <w:bCs/>
          <w:sz w:val="32"/>
        </w:rPr>
        <w:tab/>
        <w:t>$150.00</w:t>
      </w:r>
    </w:p>
    <w:p w:rsidR="00DF3358" w:rsidRDefault="00DF3358" w:rsidP="00DF3358">
      <w:pPr>
        <w:rPr>
          <w:rFonts w:ascii="Souvenir Lt BT" w:hAnsi="Souvenir Lt BT"/>
          <w:b/>
          <w:bCs/>
          <w:sz w:val="32"/>
        </w:rPr>
      </w:pPr>
      <w:r>
        <w:rPr>
          <w:rFonts w:ascii="Souvenir Lt BT" w:hAnsi="Souvenir Lt BT"/>
          <w:b/>
          <w:bCs/>
          <w:sz w:val="32"/>
        </w:rPr>
        <w:t xml:space="preserve">Revenue </w:t>
      </w:r>
      <w:r w:rsidRPr="0031410B">
        <w:rPr>
          <w:rFonts w:ascii="Souvenir Lt BT" w:hAnsi="Souvenir Lt BT"/>
          <w:b/>
          <w:bCs/>
          <w:sz w:val="32"/>
          <w:u w:val="single"/>
        </w:rPr>
        <w:t>$</w:t>
      </w:r>
      <w:r>
        <w:rPr>
          <w:rFonts w:ascii="Souvenir Lt BT" w:hAnsi="Souvenir Lt BT"/>
          <w:b/>
          <w:bCs/>
          <w:sz w:val="32"/>
          <w:u w:val="single"/>
        </w:rPr>
        <w:t>347.00</w:t>
      </w:r>
    </w:p>
    <w:p w:rsidR="00DF3358" w:rsidRDefault="00DF3358" w:rsidP="00DF3358">
      <w:pPr>
        <w:rPr>
          <w:rFonts w:ascii="Souvenir Lt BT" w:hAnsi="Souvenir Lt BT"/>
          <w:b/>
          <w:bCs/>
          <w:sz w:val="32"/>
        </w:rPr>
      </w:pPr>
      <w:r>
        <w:rPr>
          <w:rFonts w:ascii="Souvenir Lt BT" w:hAnsi="Souvenir Lt BT"/>
          <w:b/>
          <w:bCs/>
          <w:sz w:val="32"/>
        </w:rPr>
        <w:t>Profit</w:t>
      </w:r>
      <w:r>
        <w:rPr>
          <w:rFonts w:ascii="Souvenir Lt BT" w:hAnsi="Souvenir Lt BT"/>
          <w:b/>
          <w:bCs/>
          <w:sz w:val="32"/>
        </w:rPr>
        <w:tab/>
        <w:t>$197.00</w:t>
      </w:r>
    </w:p>
    <w:p w:rsidR="00DF3358" w:rsidRDefault="00DF3358" w:rsidP="00DF3358">
      <w:pPr>
        <w:rPr>
          <w:rFonts w:ascii="Souvenir Lt BT" w:hAnsi="Souvenir Lt BT"/>
          <w:b/>
          <w:bCs/>
          <w:sz w:val="32"/>
        </w:rPr>
      </w:pPr>
    </w:p>
    <w:p w:rsidR="00DF3358" w:rsidRPr="0031410B" w:rsidRDefault="00DF3358" w:rsidP="00DF3358">
      <w:pPr>
        <w:rPr>
          <w:rFonts w:ascii="Souvenir Lt BT" w:hAnsi="Souvenir Lt BT"/>
          <w:b/>
          <w:bCs/>
          <w:sz w:val="32"/>
          <w:u w:val="single"/>
        </w:rPr>
      </w:pPr>
      <w:r w:rsidRPr="0031410B">
        <w:rPr>
          <w:rFonts w:ascii="Souvenir Lt BT" w:hAnsi="Souvenir Lt BT"/>
          <w:b/>
          <w:bCs/>
          <w:sz w:val="32"/>
          <w:u w:val="single"/>
        </w:rPr>
        <w:t>Raffle</w:t>
      </w:r>
      <w:r w:rsidRPr="0031410B">
        <w:rPr>
          <w:rFonts w:ascii="Souvenir Lt BT" w:hAnsi="Souvenir Lt BT"/>
          <w:b/>
          <w:bCs/>
          <w:sz w:val="32"/>
          <w:u w:val="single"/>
        </w:rPr>
        <w:tab/>
      </w:r>
    </w:p>
    <w:p w:rsidR="00DF3358" w:rsidRDefault="00DF3358" w:rsidP="00DF3358">
      <w:pPr>
        <w:rPr>
          <w:rFonts w:ascii="Souvenir Lt BT" w:hAnsi="Souvenir Lt BT"/>
          <w:b/>
          <w:bCs/>
          <w:sz w:val="32"/>
        </w:rPr>
      </w:pPr>
      <w:r>
        <w:rPr>
          <w:rFonts w:ascii="Souvenir Lt BT" w:hAnsi="Souvenir Lt BT"/>
          <w:b/>
          <w:bCs/>
          <w:sz w:val="32"/>
        </w:rPr>
        <w:t>Float</w:t>
      </w:r>
      <w:r>
        <w:rPr>
          <w:rFonts w:ascii="Souvenir Lt BT" w:hAnsi="Souvenir Lt BT"/>
          <w:b/>
          <w:bCs/>
          <w:sz w:val="32"/>
        </w:rPr>
        <w:tab/>
        <w:t>$100.00</w:t>
      </w:r>
    </w:p>
    <w:p w:rsidR="00DF3358" w:rsidRDefault="00DF3358" w:rsidP="00DF3358">
      <w:pPr>
        <w:rPr>
          <w:rFonts w:ascii="Souvenir Lt BT" w:hAnsi="Souvenir Lt BT"/>
          <w:b/>
          <w:bCs/>
          <w:sz w:val="32"/>
        </w:rPr>
      </w:pPr>
      <w:r>
        <w:rPr>
          <w:rFonts w:ascii="Souvenir Lt BT" w:hAnsi="Souvenir Lt BT"/>
          <w:b/>
          <w:bCs/>
          <w:sz w:val="32"/>
        </w:rPr>
        <w:lastRenderedPageBreak/>
        <w:t xml:space="preserve">Revenue </w:t>
      </w:r>
      <w:r w:rsidRPr="0031410B">
        <w:rPr>
          <w:rFonts w:ascii="Souvenir Lt BT" w:hAnsi="Souvenir Lt BT"/>
          <w:b/>
          <w:bCs/>
          <w:sz w:val="32"/>
          <w:u w:val="single"/>
        </w:rPr>
        <w:t>$</w:t>
      </w:r>
      <w:r>
        <w:rPr>
          <w:rFonts w:ascii="Souvenir Lt BT" w:hAnsi="Souvenir Lt BT"/>
          <w:b/>
          <w:bCs/>
          <w:sz w:val="32"/>
          <w:u w:val="single"/>
        </w:rPr>
        <w:t>137.00</w:t>
      </w:r>
    </w:p>
    <w:p w:rsidR="00DF3358" w:rsidRDefault="00DF3358" w:rsidP="00DF3358">
      <w:pPr>
        <w:rPr>
          <w:rFonts w:ascii="Souvenir Lt BT" w:hAnsi="Souvenir Lt BT"/>
          <w:b/>
          <w:bCs/>
          <w:sz w:val="32"/>
        </w:rPr>
      </w:pPr>
      <w:r>
        <w:rPr>
          <w:rFonts w:ascii="Souvenir Lt BT" w:hAnsi="Souvenir Lt BT"/>
          <w:b/>
          <w:bCs/>
          <w:sz w:val="32"/>
        </w:rPr>
        <w:t>Profit</w:t>
      </w:r>
      <w:r>
        <w:rPr>
          <w:rFonts w:ascii="Souvenir Lt BT" w:hAnsi="Souvenir Lt BT"/>
          <w:b/>
          <w:bCs/>
          <w:sz w:val="32"/>
        </w:rPr>
        <w:tab/>
        <w:t>$37.00</w:t>
      </w:r>
    </w:p>
    <w:p w:rsidR="00DF3358" w:rsidRDefault="00DF3358" w:rsidP="00DF3358">
      <w:pPr>
        <w:rPr>
          <w:rFonts w:ascii="Souvenir Lt BT" w:hAnsi="Souvenir Lt BT"/>
          <w:b/>
          <w:bCs/>
          <w:sz w:val="32"/>
        </w:rPr>
      </w:pPr>
    </w:p>
    <w:p w:rsidR="00DF3358" w:rsidRDefault="00DF3358" w:rsidP="00DF3358">
      <w:pPr>
        <w:rPr>
          <w:rFonts w:ascii="Souvenir Lt BT" w:hAnsi="Souvenir Lt BT"/>
          <w:b/>
          <w:bCs/>
          <w:sz w:val="32"/>
        </w:rPr>
      </w:pPr>
      <w:proofErr w:type="spellStart"/>
      <w:r>
        <w:rPr>
          <w:rFonts w:ascii="Souvenir Lt BT" w:hAnsi="Souvenir Lt BT"/>
          <w:b/>
          <w:bCs/>
          <w:sz w:val="32"/>
        </w:rPr>
        <w:t>Glowsticks</w:t>
      </w:r>
      <w:proofErr w:type="spellEnd"/>
      <w:r>
        <w:rPr>
          <w:rFonts w:ascii="Souvenir Lt BT" w:hAnsi="Souvenir Lt BT"/>
          <w:b/>
          <w:bCs/>
          <w:sz w:val="32"/>
        </w:rPr>
        <w:t xml:space="preserve"> and BBALL game $172.00</w:t>
      </w:r>
    </w:p>
    <w:p w:rsidR="00DF3358" w:rsidRDefault="00DF3358" w:rsidP="00DF3358">
      <w:pPr>
        <w:rPr>
          <w:rFonts w:ascii="Souvenir Lt BT" w:hAnsi="Souvenir Lt BT"/>
          <w:b/>
          <w:bCs/>
          <w:sz w:val="32"/>
        </w:rPr>
      </w:pPr>
    </w:p>
    <w:p w:rsidR="00DF3358" w:rsidRDefault="00DF3358" w:rsidP="00DF3358">
      <w:pPr>
        <w:rPr>
          <w:rFonts w:ascii="Souvenir Lt BT" w:hAnsi="Souvenir Lt BT"/>
          <w:b/>
          <w:bCs/>
          <w:sz w:val="32"/>
        </w:rPr>
      </w:pPr>
      <w:r>
        <w:rPr>
          <w:rFonts w:ascii="Souvenir Lt BT" w:hAnsi="Souvenir Lt BT"/>
          <w:b/>
          <w:bCs/>
          <w:sz w:val="32"/>
        </w:rPr>
        <w:t xml:space="preserve">Total </w:t>
      </w:r>
      <w:proofErr w:type="gramStart"/>
      <w:r>
        <w:rPr>
          <w:rFonts w:ascii="Souvenir Lt BT" w:hAnsi="Souvenir Lt BT"/>
          <w:b/>
          <w:bCs/>
          <w:sz w:val="32"/>
        </w:rPr>
        <w:t>Deposit  $</w:t>
      </w:r>
      <w:proofErr w:type="gramEnd"/>
      <w:r>
        <w:rPr>
          <w:rFonts w:ascii="Souvenir Lt BT" w:hAnsi="Souvenir Lt BT"/>
          <w:b/>
          <w:bCs/>
          <w:sz w:val="32"/>
        </w:rPr>
        <w:t>1760.75</w:t>
      </w:r>
    </w:p>
    <w:p w:rsidR="00DF3358" w:rsidRDefault="00DF3358" w:rsidP="00DF3358">
      <w:pPr>
        <w:rPr>
          <w:rFonts w:ascii="Souvenir Lt BT" w:hAnsi="Souvenir Lt BT"/>
          <w:b/>
          <w:bCs/>
          <w:sz w:val="32"/>
        </w:rPr>
      </w:pPr>
      <w:r>
        <w:rPr>
          <w:rFonts w:ascii="Souvenir Lt BT" w:hAnsi="Souvenir Lt BT"/>
          <w:b/>
          <w:bCs/>
          <w:sz w:val="32"/>
        </w:rPr>
        <w:t>Minus Float        600.00</w:t>
      </w:r>
    </w:p>
    <w:p w:rsidR="00DF3358" w:rsidRDefault="00DF3358" w:rsidP="00DF3358">
      <w:pPr>
        <w:rPr>
          <w:rFonts w:ascii="Souvenir Lt BT" w:hAnsi="Souvenir Lt BT"/>
          <w:b/>
          <w:bCs/>
          <w:sz w:val="32"/>
        </w:rPr>
      </w:pPr>
      <w:r>
        <w:rPr>
          <w:rFonts w:ascii="Souvenir Lt BT" w:hAnsi="Souvenir Lt BT"/>
          <w:b/>
          <w:bCs/>
          <w:sz w:val="32"/>
        </w:rPr>
        <w:t>Total Profit      $1160.75</w:t>
      </w:r>
    </w:p>
    <w:p w:rsidR="00DF3358" w:rsidRDefault="00DF3358" w:rsidP="00DF3358">
      <w:pPr>
        <w:rPr>
          <w:rFonts w:ascii="Souvenir Lt BT" w:hAnsi="Souvenir Lt BT"/>
          <w:b/>
          <w:bCs/>
          <w:sz w:val="32"/>
        </w:rPr>
      </w:pPr>
      <w:r>
        <w:rPr>
          <w:rFonts w:ascii="Souvenir Lt BT" w:hAnsi="Souvenir Lt BT"/>
          <w:b/>
          <w:bCs/>
          <w:sz w:val="32"/>
        </w:rPr>
        <w:t xml:space="preserve">Minus Expenses$198.30 </w:t>
      </w:r>
    </w:p>
    <w:p w:rsidR="00DF3358" w:rsidRPr="00D048F4" w:rsidRDefault="00DF3358" w:rsidP="00DF3358">
      <w:pPr>
        <w:rPr>
          <w:rFonts w:ascii="Souvenir Lt BT" w:hAnsi="Souvenir Lt BT"/>
          <w:b/>
          <w:bCs/>
          <w:sz w:val="32"/>
          <w:u w:val="single"/>
        </w:rPr>
      </w:pPr>
      <w:r w:rsidRPr="00D048F4">
        <w:rPr>
          <w:rFonts w:ascii="Souvenir Lt BT" w:hAnsi="Souvenir Lt BT"/>
          <w:b/>
          <w:bCs/>
          <w:sz w:val="32"/>
          <w:u w:val="single"/>
        </w:rPr>
        <w:t>Final Profit         $962.45</w:t>
      </w:r>
    </w:p>
    <w:p w:rsidR="00DF3358" w:rsidRDefault="00DF3358" w:rsidP="00DF3358">
      <w:pPr>
        <w:rPr>
          <w:rFonts w:ascii="Souvenir Lt BT" w:hAnsi="Souvenir Lt BT"/>
          <w:b/>
          <w:bCs/>
          <w:sz w:val="32"/>
        </w:rPr>
      </w:pPr>
    </w:p>
    <w:p w:rsidR="00DF3358" w:rsidRDefault="00DF3358" w:rsidP="00DF3358">
      <w:pPr>
        <w:jc w:val="center"/>
        <w:rPr>
          <w:b/>
          <w:u w:val="single"/>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sz w:val="28"/>
          <w:szCs w:val="28"/>
        </w:rPr>
      </w:pPr>
    </w:p>
    <w:p w:rsidR="00DF3358" w:rsidRDefault="00DF3358" w:rsidP="00DF3358">
      <w:pPr>
        <w:jc w:val="center"/>
        <w:rPr>
          <w:b/>
          <w:u w:val="single"/>
        </w:rPr>
      </w:pPr>
      <w:r w:rsidRPr="00497D45">
        <w:rPr>
          <w:b/>
          <w:u w:val="single"/>
        </w:rPr>
        <w:lastRenderedPageBreak/>
        <w:t xml:space="preserve">Spring Fling </w:t>
      </w:r>
      <w:r>
        <w:rPr>
          <w:b/>
          <w:u w:val="single"/>
        </w:rPr>
        <w:t>2012</w:t>
      </w:r>
    </w:p>
    <w:p w:rsidR="00DF3358" w:rsidRDefault="00DF3358" w:rsidP="00DF3358">
      <w:pPr>
        <w:jc w:val="center"/>
        <w:rPr>
          <w:b/>
          <w:u w:val="single"/>
        </w:rPr>
      </w:pPr>
    </w:p>
    <w:p w:rsidR="00DF3358" w:rsidRDefault="00DF3358" w:rsidP="00DF3358">
      <w:pPr>
        <w:jc w:val="center"/>
        <w:rPr>
          <w:b/>
          <w:u w:val="single"/>
        </w:rPr>
      </w:pPr>
    </w:p>
    <w:p w:rsidR="00DF3358" w:rsidRPr="007721CC" w:rsidRDefault="00DF3358" w:rsidP="00DF3358">
      <w:pPr>
        <w:rPr>
          <w:b/>
          <w:color w:val="444444"/>
          <w:u w:val="single"/>
        </w:rPr>
      </w:pPr>
      <w:r>
        <w:rPr>
          <w:color w:val="444444"/>
        </w:rPr>
        <w:t>Revenue</w:t>
      </w:r>
      <w:r w:rsidRPr="003839C8">
        <w:rPr>
          <w:color w:val="444444"/>
        </w:rPr>
        <w:t xml:space="preserve"> </w:t>
      </w:r>
      <w:r>
        <w:rPr>
          <w:color w:val="444444"/>
        </w:rPr>
        <w:t>including class donations</w:t>
      </w:r>
      <w:r w:rsidRPr="003839C8">
        <w:rPr>
          <w:color w:val="444444"/>
        </w:rPr>
        <w:t>:</w:t>
      </w:r>
      <w:r>
        <w:rPr>
          <w:color w:val="444444"/>
        </w:rPr>
        <w:t xml:space="preserve"> </w:t>
      </w:r>
      <w:r w:rsidRPr="007721CC">
        <w:rPr>
          <w:b/>
          <w:color w:val="444444"/>
          <w:u w:val="single"/>
        </w:rPr>
        <w:t>$</w:t>
      </w:r>
      <w:r>
        <w:rPr>
          <w:b/>
          <w:color w:val="444444"/>
          <w:u w:val="single"/>
        </w:rPr>
        <w:t>1628.41</w:t>
      </w:r>
    </w:p>
    <w:p w:rsidR="00DF3358" w:rsidRDefault="00DF3358" w:rsidP="00DF3358">
      <w:pPr>
        <w:rPr>
          <w:color w:val="444444"/>
        </w:rPr>
      </w:pPr>
      <w:r w:rsidRPr="003839C8">
        <w:rPr>
          <w:color w:val="444444"/>
        </w:rPr>
        <w:t> </w:t>
      </w:r>
      <w:r w:rsidRPr="003839C8">
        <w:rPr>
          <w:color w:val="444444"/>
        </w:rPr>
        <w:br/>
        <w:t> </w:t>
      </w:r>
      <w:r w:rsidRPr="003839C8">
        <w:rPr>
          <w:color w:val="444444"/>
        </w:rPr>
        <w:br/>
        <w:t>Total expenses: </w:t>
      </w:r>
      <w:r w:rsidRPr="003839C8">
        <w:rPr>
          <w:color w:val="444444"/>
        </w:rPr>
        <w:br/>
      </w:r>
      <w:r>
        <w:rPr>
          <w:color w:val="444444"/>
        </w:rPr>
        <w:t xml:space="preserve">Sausages    </w:t>
      </w:r>
      <w:r w:rsidRPr="003839C8">
        <w:rPr>
          <w:color w:val="444444"/>
        </w:rPr>
        <w:t xml:space="preserve">       </w:t>
      </w:r>
      <w:r>
        <w:rPr>
          <w:color w:val="444444"/>
        </w:rPr>
        <w:t xml:space="preserve">       </w:t>
      </w:r>
      <w:r w:rsidRPr="003839C8">
        <w:rPr>
          <w:color w:val="444444"/>
        </w:rPr>
        <w:t>$</w:t>
      </w:r>
      <w:r>
        <w:rPr>
          <w:color w:val="444444"/>
        </w:rPr>
        <w:t>49.95</w:t>
      </w:r>
    </w:p>
    <w:p w:rsidR="00DF3358" w:rsidRPr="003839C8" w:rsidRDefault="00DF3358" w:rsidP="00DF3358">
      <w:pPr>
        <w:rPr>
          <w:color w:val="444444"/>
        </w:rPr>
      </w:pPr>
      <w:r>
        <w:rPr>
          <w:color w:val="444444"/>
        </w:rPr>
        <w:t>Hotdogs                     36.00</w:t>
      </w:r>
    </w:p>
    <w:p w:rsidR="00DF3358" w:rsidRDefault="00DF3358" w:rsidP="00DF3358">
      <w:pPr>
        <w:rPr>
          <w:color w:val="444444"/>
        </w:rPr>
      </w:pPr>
      <w:r w:rsidRPr="003839C8">
        <w:rPr>
          <w:color w:val="444444"/>
        </w:rPr>
        <w:t xml:space="preserve">Costco buns    </w:t>
      </w:r>
      <w:r>
        <w:rPr>
          <w:color w:val="444444"/>
        </w:rPr>
        <w:t xml:space="preserve">           19.96</w:t>
      </w:r>
    </w:p>
    <w:p w:rsidR="00DF3358" w:rsidRDefault="00DF3358" w:rsidP="00DF3358">
      <w:pPr>
        <w:rPr>
          <w:color w:val="444444"/>
        </w:rPr>
      </w:pPr>
      <w:r>
        <w:rPr>
          <w:color w:val="444444"/>
        </w:rPr>
        <w:t>Water                        15.00</w:t>
      </w:r>
      <w:r w:rsidRPr="003839C8">
        <w:rPr>
          <w:color w:val="444444"/>
        </w:rPr>
        <w:br/>
        <w:t>Foodland </w:t>
      </w:r>
      <w:r>
        <w:rPr>
          <w:color w:val="444444"/>
        </w:rPr>
        <w:t>/buns       127.40</w:t>
      </w:r>
      <w:r w:rsidRPr="003839C8">
        <w:rPr>
          <w:color w:val="444444"/>
        </w:rPr>
        <w:t xml:space="preserve">  </w:t>
      </w:r>
    </w:p>
    <w:p w:rsidR="00DF3358" w:rsidRDefault="00DF3358" w:rsidP="00DF3358">
      <w:pPr>
        <w:rPr>
          <w:color w:val="444444"/>
        </w:rPr>
      </w:pPr>
      <w:r w:rsidRPr="003839C8">
        <w:rPr>
          <w:color w:val="444444"/>
        </w:rPr>
        <w:t xml:space="preserve">Cash Float    </w:t>
      </w:r>
      <w:r>
        <w:rPr>
          <w:color w:val="444444"/>
        </w:rPr>
        <w:t xml:space="preserve">           </w:t>
      </w:r>
      <w:r w:rsidRPr="003839C8">
        <w:rPr>
          <w:color w:val="444444"/>
        </w:rPr>
        <w:t>3</w:t>
      </w:r>
      <w:r>
        <w:rPr>
          <w:color w:val="444444"/>
        </w:rPr>
        <w:t>0</w:t>
      </w:r>
      <w:r w:rsidRPr="003839C8">
        <w:rPr>
          <w:color w:val="444444"/>
        </w:rPr>
        <w:t>0.00</w:t>
      </w:r>
    </w:p>
    <w:p w:rsidR="00DF3358" w:rsidRDefault="00DF3358" w:rsidP="00DF3358">
      <w:pPr>
        <w:rPr>
          <w:color w:val="444444"/>
        </w:rPr>
      </w:pPr>
      <w:r>
        <w:rPr>
          <w:color w:val="444444"/>
        </w:rPr>
        <w:t>Ice</w:t>
      </w:r>
      <w:r>
        <w:rPr>
          <w:color w:val="444444"/>
        </w:rPr>
        <w:tab/>
        <w:t xml:space="preserve">                        7.50</w:t>
      </w:r>
    </w:p>
    <w:p w:rsidR="00DF3358" w:rsidRDefault="00DF3358" w:rsidP="00DF3358">
      <w:pPr>
        <w:rPr>
          <w:color w:val="444444"/>
        </w:rPr>
      </w:pPr>
      <w:r>
        <w:rPr>
          <w:color w:val="444444"/>
        </w:rPr>
        <w:t>Rollers</w:t>
      </w:r>
      <w:r>
        <w:rPr>
          <w:color w:val="444444"/>
        </w:rPr>
        <w:tab/>
      </w:r>
      <w:r>
        <w:rPr>
          <w:color w:val="444444"/>
        </w:rPr>
        <w:tab/>
      </w:r>
      <w:r>
        <w:rPr>
          <w:color w:val="444444"/>
        </w:rPr>
        <w:tab/>
        <w:t>1.15</w:t>
      </w:r>
    </w:p>
    <w:p w:rsidR="00DF3358" w:rsidRDefault="00DF3358" w:rsidP="00DF3358">
      <w:pPr>
        <w:rPr>
          <w:color w:val="444444"/>
        </w:rPr>
      </w:pPr>
      <w:r>
        <w:rPr>
          <w:color w:val="444444"/>
        </w:rPr>
        <w:t>Suckers/</w:t>
      </w:r>
      <w:proofErr w:type="spellStart"/>
      <w:r>
        <w:rPr>
          <w:color w:val="444444"/>
        </w:rPr>
        <w:t>Misc</w:t>
      </w:r>
      <w:proofErr w:type="spellEnd"/>
      <w:r>
        <w:rPr>
          <w:color w:val="444444"/>
        </w:rPr>
        <w:t xml:space="preserve">            14.57</w:t>
      </w:r>
    </w:p>
    <w:p w:rsidR="00DF3358" w:rsidRPr="003839C8" w:rsidRDefault="00DF3358" w:rsidP="00DF3358">
      <w:pPr>
        <w:rPr>
          <w:b/>
          <w:color w:val="444444"/>
        </w:rPr>
      </w:pPr>
      <w:r w:rsidRPr="003839C8">
        <w:rPr>
          <w:color w:val="444444"/>
        </w:rPr>
        <w:t xml:space="preserve">                  </w:t>
      </w:r>
      <w:r>
        <w:rPr>
          <w:color w:val="444444"/>
        </w:rPr>
        <w:t xml:space="preserve"> </w:t>
      </w:r>
      <w:r w:rsidRPr="003839C8">
        <w:rPr>
          <w:color w:val="444444"/>
        </w:rPr>
        <w:t xml:space="preserve">   </w:t>
      </w:r>
      <w:r>
        <w:rPr>
          <w:color w:val="444444"/>
        </w:rPr>
        <w:t xml:space="preserve">        </w:t>
      </w:r>
      <w:r w:rsidRPr="007721CC">
        <w:rPr>
          <w:b/>
          <w:color w:val="444444"/>
          <w:u w:val="single"/>
        </w:rPr>
        <w:t>$</w:t>
      </w:r>
      <w:r>
        <w:rPr>
          <w:b/>
          <w:color w:val="444444"/>
          <w:u w:val="single"/>
        </w:rPr>
        <w:t>571.53</w:t>
      </w:r>
      <w:r w:rsidRPr="003839C8">
        <w:rPr>
          <w:color w:val="444444"/>
        </w:rPr>
        <w:t> </w:t>
      </w:r>
      <w:r w:rsidRPr="003839C8">
        <w:rPr>
          <w:color w:val="444444"/>
        </w:rPr>
        <w:br/>
      </w:r>
      <w:r>
        <w:rPr>
          <w:b/>
          <w:color w:val="444444"/>
        </w:rPr>
        <w:t xml:space="preserve">Profit                   </w:t>
      </w:r>
      <w:r w:rsidRPr="007721CC">
        <w:rPr>
          <w:b/>
          <w:color w:val="444444"/>
          <w:u w:val="single"/>
        </w:rPr>
        <w:t>$</w:t>
      </w:r>
      <w:r>
        <w:rPr>
          <w:b/>
          <w:color w:val="444444"/>
          <w:u w:val="single"/>
        </w:rPr>
        <w:t>1056.88</w:t>
      </w:r>
    </w:p>
    <w:p w:rsidR="00DF3358" w:rsidRPr="003839C8" w:rsidRDefault="00DF3358" w:rsidP="00DF3358">
      <w:pPr>
        <w:rPr>
          <w:color w:val="444444"/>
        </w:rPr>
      </w:pPr>
    </w:p>
    <w:p w:rsidR="00DF3358" w:rsidRDefault="00DF3358" w:rsidP="00DF3358">
      <w:r>
        <w:t>Spring Fling was held Friday June 15</w:t>
      </w:r>
      <w:r w:rsidRPr="0030433C">
        <w:rPr>
          <w:vertAlign w:val="superscript"/>
        </w:rPr>
        <w:t>th</w:t>
      </w:r>
      <w:r>
        <w:t xml:space="preserve"> 4:00pm to 7:00pm.</w:t>
      </w:r>
    </w:p>
    <w:p w:rsidR="00DF3358" w:rsidRDefault="00DF3358" w:rsidP="00DF3358"/>
    <w:p w:rsidR="00DF3358" w:rsidRDefault="00DF3358" w:rsidP="00DF3358">
      <w:r>
        <w:t>The Home and School Association felt Spring Fling 2012 was successful due to fair weather and a change to Friday night.  Volunteers were wonderful and very helpful towards the success of the booths supplied by Home and School.  These booths were the BBQ, Sucker Pull and Gift Bag Game.  The BBQ was held outside with one BBQ which was able to keep up to the demand of the crowds.  The aroma of cooking onions drew many families into the area for hot dogs, sausages, chips and drinks. This year we asked for only donations of pop from the classes and only had to purchase water and juice.</w:t>
      </w:r>
    </w:p>
    <w:p w:rsidR="00DF3358" w:rsidRDefault="00DF3358" w:rsidP="00DF3358"/>
    <w:p w:rsidR="00DF3358" w:rsidRDefault="00DF3358" w:rsidP="00DF3358">
      <w:r>
        <w:lastRenderedPageBreak/>
        <w:t>Thanks so much for helping out with the Spring Fling and volunteering your time.  This is one of our largest fundraisers.</w:t>
      </w:r>
    </w:p>
    <w:p w:rsidR="00DF3358" w:rsidRDefault="00DF3358" w:rsidP="00DF3358"/>
    <w:p w:rsidR="00DF3358" w:rsidRDefault="00DF3358" w:rsidP="00DF3358">
      <w:r>
        <w:t xml:space="preserve">This year the Sales for the Home and School Spring Fling BBQ and booths were $1628.41 and the Profit was $1056.88.  This is approximately $365.00 more than last year which we figure is due to higher attendance, cheaper expenses and the BBQ being outdoors.  A suggestion had been made at an earlier meeting that maybe this event should be held in the </w:t>
      </w:r>
      <w:proofErr w:type="gramStart"/>
      <w:r>
        <w:t>Fall</w:t>
      </w:r>
      <w:proofErr w:type="gramEnd"/>
      <w:r>
        <w:t>.</w:t>
      </w:r>
    </w:p>
    <w:p w:rsidR="00DF3358" w:rsidRDefault="00DF3358" w:rsidP="00DF3358"/>
    <w:p w:rsidR="00DF3358" w:rsidRPr="0030433C" w:rsidRDefault="00DF3358" w:rsidP="00DF3358">
      <w:r>
        <w:t>Chris McDonald</w:t>
      </w:r>
    </w:p>
    <w:p w:rsidR="00002C64" w:rsidRDefault="00002C64"/>
    <w:p w:rsidR="00DF3358" w:rsidRDefault="00DF3358"/>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rsidP="00DF3358">
      <w:pPr>
        <w:pStyle w:val="Title"/>
        <w:rPr>
          <w:sz w:val="32"/>
        </w:rPr>
      </w:pPr>
    </w:p>
    <w:p w:rsidR="00DF3358" w:rsidRDefault="00DF3358"/>
    <w:sectPr w:rsidR="00DF3358" w:rsidSect="009D2D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Souvenir Lt BT">
    <w:panose1 w:val="02080503040505020303"/>
    <w:charset w:val="00"/>
    <w:family w:val="roman"/>
    <w:pitch w:val="variable"/>
    <w:sig w:usb0="00000087" w:usb1="00000000" w:usb2="00000000" w:usb3="00000000" w:csb0="0000001B"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38D"/>
    <w:multiLevelType w:val="hybridMultilevel"/>
    <w:tmpl w:val="0F4081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58"/>
    <w:rsid w:val="00002C64"/>
    <w:rsid w:val="00355F66"/>
    <w:rsid w:val="00DF3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3358"/>
    <w:pPr>
      <w:keepNext/>
      <w:spacing w:after="0" w:line="240" w:lineRule="auto"/>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358"/>
    <w:rPr>
      <w:rFonts w:ascii="Times New Roman" w:eastAsia="Times New Roman" w:hAnsi="Times New Roman" w:cs="Times New Roman"/>
      <w:b/>
      <w:bCs/>
      <w:sz w:val="28"/>
      <w:szCs w:val="24"/>
      <w:lang w:val="en-US"/>
    </w:rPr>
  </w:style>
  <w:style w:type="paragraph" w:styleId="Title">
    <w:name w:val="Title"/>
    <w:basedOn w:val="Normal"/>
    <w:link w:val="TitleChar"/>
    <w:qFormat/>
    <w:rsid w:val="00DF3358"/>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DF3358"/>
    <w:rPr>
      <w:rFonts w:ascii="Times New Roman" w:eastAsia="Times New Roman" w:hAnsi="Times New Roman" w:cs="Times New Roman"/>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3358"/>
    <w:pPr>
      <w:keepNext/>
      <w:spacing w:after="0" w:line="240" w:lineRule="auto"/>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358"/>
    <w:rPr>
      <w:rFonts w:ascii="Times New Roman" w:eastAsia="Times New Roman" w:hAnsi="Times New Roman" w:cs="Times New Roman"/>
      <w:b/>
      <w:bCs/>
      <w:sz w:val="28"/>
      <w:szCs w:val="24"/>
      <w:lang w:val="en-US"/>
    </w:rPr>
  </w:style>
  <w:style w:type="paragraph" w:styleId="Title">
    <w:name w:val="Title"/>
    <w:basedOn w:val="Normal"/>
    <w:link w:val="TitleChar"/>
    <w:qFormat/>
    <w:rsid w:val="00DF3358"/>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DF3358"/>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343">
      <w:bodyDiv w:val="1"/>
      <w:marLeft w:val="0"/>
      <w:marRight w:val="0"/>
      <w:marTop w:val="0"/>
      <w:marBottom w:val="0"/>
      <w:divBdr>
        <w:top w:val="none" w:sz="0" w:space="0" w:color="auto"/>
        <w:left w:val="none" w:sz="0" w:space="0" w:color="auto"/>
        <w:bottom w:val="none" w:sz="0" w:space="0" w:color="auto"/>
        <w:right w:val="none" w:sz="0" w:space="0" w:color="auto"/>
      </w:divBdr>
    </w:div>
    <w:div w:id="13230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McCready</dc:creator>
  <cp:lastModifiedBy>Pam McCready</cp:lastModifiedBy>
  <cp:revision>1</cp:revision>
  <dcterms:created xsi:type="dcterms:W3CDTF">2012-09-05T01:48:00Z</dcterms:created>
  <dcterms:modified xsi:type="dcterms:W3CDTF">2012-09-05T02:06:00Z</dcterms:modified>
</cp:coreProperties>
</file>